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60" w:rsidRPr="00A95960" w:rsidRDefault="00A95960" w:rsidP="00A9596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95960">
        <w:rPr>
          <w:b/>
          <w:sz w:val="28"/>
          <w:szCs w:val="28"/>
        </w:rPr>
        <w:t>MULTIANO 1 - 1º E 2 º SEMESTRES</w:t>
      </w:r>
    </w:p>
    <w:p w:rsidR="00A95960" w:rsidRDefault="00A95960" w:rsidP="00A95960">
      <w:pPr>
        <w:jc w:val="center"/>
        <w:rPr>
          <w:b/>
          <w:sz w:val="28"/>
          <w:szCs w:val="28"/>
        </w:rPr>
      </w:pPr>
      <w:r w:rsidRPr="00A95960">
        <w:rPr>
          <w:b/>
          <w:sz w:val="28"/>
          <w:szCs w:val="28"/>
        </w:rPr>
        <w:t>GEOGRAFIA</w:t>
      </w:r>
    </w:p>
    <w:p w:rsidR="00A95960" w:rsidRDefault="00A95960" w:rsidP="00A95960">
      <w:pPr>
        <w:jc w:val="center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36"/>
        <w:gridCol w:w="3657"/>
        <w:gridCol w:w="7001"/>
      </w:tblGrid>
      <w:tr w:rsidR="002146BC" w:rsidTr="002146BC">
        <w:tc>
          <w:tcPr>
            <w:tcW w:w="3369" w:type="dxa"/>
          </w:tcPr>
          <w:p w:rsidR="002146BC" w:rsidRDefault="002146BC" w:rsidP="006E3C1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UNIDADE TEMÁTICA </w:t>
            </w:r>
          </w:p>
        </w:tc>
        <w:tc>
          <w:tcPr>
            <w:tcW w:w="3685" w:type="dxa"/>
          </w:tcPr>
          <w:p w:rsidR="002146BC" w:rsidRDefault="002146BC" w:rsidP="006E3C1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OBJETOS DE CONHECIMENTO </w:t>
            </w:r>
          </w:p>
        </w:tc>
        <w:tc>
          <w:tcPr>
            <w:tcW w:w="7090" w:type="dxa"/>
          </w:tcPr>
          <w:p w:rsidR="002146BC" w:rsidRDefault="002146BC" w:rsidP="006E3C1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OBJETIVOS DE APRENDIZAGEM </w:t>
            </w:r>
          </w:p>
        </w:tc>
      </w:tr>
      <w:tr w:rsidR="00A95960" w:rsidTr="002146BC">
        <w:tc>
          <w:tcPr>
            <w:tcW w:w="3369" w:type="dxa"/>
          </w:tcPr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sujeito e o seu lugar no mundo </w:t>
            </w:r>
          </w:p>
        </w:tc>
        <w:tc>
          <w:tcPr>
            <w:tcW w:w="3685" w:type="dxa"/>
          </w:tcPr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Ideias e concepções sobre a formação territorial do Brasil e do Paraná. </w:t>
            </w:r>
          </w:p>
        </w:tc>
        <w:tc>
          <w:tcPr>
            <w:tcW w:w="7090" w:type="dxa"/>
          </w:tcPr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(EF07GE01) Avaliar, por meio de exemplos extraídos dos meios de comunicação, ideias e estereótipos acerca das paisagens e da formação territorial do Brasil e do Paraná. </w:t>
            </w:r>
          </w:p>
        </w:tc>
      </w:tr>
      <w:tr w:rsidR="00A95960" w:rsidTr="002146BC">
        <w:tc>
          <w:tcPr>
            <w:tcW w:w="3369" w:type="dxa"/>
          </w:tcPr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sujeito e o seu lugar no mundo </w:t>
            </w:r>
          </w:p>
        </w:tc>
        <w:tc>
          <w:tcPr>
            <w:tcW w:w="3685" w:type="dxa"/>
          </w:tcPr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transformação demográfica, a distribuição espacial e os indicadores estatísticos da população. </w:t>
            </w:r>
          </w:p>
        </w:tc>
        <w:tc>
          <w:tcPr>
            <w:tcW w:w="7090" w:type="dxa"/>
          </w:tcPr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Entender a transformação demográfica e a distribuição espacial da população, como resultado de diferentes fatores (econômicos, históricos, naturais e políticos). </w:t>
            </w:r>
          </w:p>
        </w:tc>
      </w:tr>
      <w:tr w:rsidR="00A95960" w:rsidTr="002146BC">
        <w:tc>
          <w:tcPr>
            <w:tcW w:w="3369" w:type="dxa"/>
          </w:tcPr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sujeito e o seu lugar no mundo </w:t>
            </w:r>
          </w:p>
        </w:tc>
        <w:tc>
          <w:tcPr>
            <w:tcW w:w="3685" w:type="dxa"/>
          </w:tcPr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espaço rural e a modernização da agricultura. </w:t>
            </w:r>
          </w:p>
        </w:tc>
        <w:tc>
          <w:tcPr>
            <w:tcW w:w="7090" w:type="dxa"/>
          </w:tcPr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Conhecer as diferentes práticas desenvolvidas na agricultura, dando ênfase àquelas ligadas à sustentabilidade. </w:t>
            </w:r>
          </w:p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o uso das tecnologias de informação e comunicação utilizadas no espaço rural. </w:t>
            </w:r>
          </w:p>
        </w:tc>
      </w:tr>
      <w:tr w:rsidR="00A95960" w:rsidTr="002146BC">
        <w:tc>
          <w:tcPr>
            <w:tcW w:w="3369" w:type="dxa"/>
          </w:tcPr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sujeito e o seu lugar no mundo </w:t>
            </w:r>
          </w:p>
        </w:tc>
        <w:tc>
          <w:tcPr>
            <w:tcW w:w="3685" w:type="dxa"/>
          </w:tcPr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formação, o crescimento das cidades, a dinâmica dos espaços urbanos e a urbanização. </w:t>
            </w:r>
          </w:p>
        </w:tc>
        <w:tc>
          <w:tcPr>
            <w:tcW w:w="7090" w:type="dxa"/>
          </w:tcPr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Entender o processo de formação e a localização dos microterritórios urbanos. </w:t>
            </w:r>
          </w:p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o processo de urbanização e suas relações socioambientais no Paraná e no Brasil. </w:t>
            </w:r>
          </w:p>
        </w:tc>
      </w:tr>
      <w:tr w:rsidR="00A95960" w:rsidTr="002146BC">
        <w:tc>
          <w:tcPr>
            <w:tcW w:w="3369" w:type="dxa"/>
          </w:tcPr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Conexões e escalas </w:t>
            </w:r>
          </w:p>
        </w:tc>
        <w:tc>
          <w:tcPr>
            <w:tcW w:w="3685" w:type="dxa"/>
          </w:tcPr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Formação territorial do Brasil. </w:t>
            </w:r>
          </w:p>
        </w:tc>
        <w:tc>
          <w:tcPr>
            <w:tcW w:w="7090" w:type="dxa"/>
          </w:tcPr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a formação territorial brasileira e suas transformações nas diferentes escalas geográficas: local, regional e nacional. </w:t>
            </w:r>
          </w:p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(EF07GE02) Analisar a influência dos fluxos econômicos e populacionais na formação socioeconômica e territorial do Brasil, compreendendo os conflitos e as tensões históricas e contemporâneas. </w:t>
            </w:r>
          </w:p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(EF07GE03) Selecionar argumentos que reconheçam as territorialidades dos povos indígenas originários, das comunidades remanescentes de quilombos, de povos das florestas e do cerrado, de ribeirinhos e caiçaras, entre outros grupos sociais do campo e da cidade, como direitos legais dessas comunidades. </w:t>
            </w:r>
          </w:p>
        </w:tc>
      </w:tr>
      <w:tr w:rsidR="00A95960" w:rsidTr="002146BC">
        <w:tc>
          <w:tcPr>
            <w:tcW w:w="3369" w:type="dxa"/>
          </w:tcPr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Conexões e escalas </w:t>
            </w:r>
          </w:p>
        </w:tc>
        <w:tc>
          <w:tcPr>
            <w:tcW w:w="3685" w:type="dxa"/>
          </w:tcPr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Diversas regionalizações do espaço geográfico brasileiro. </w:t>
            </w:r>
          </w:p>
        </w:tc>
        <w:tc>
          <w:tcPr>
            <w:tcW w:w="7090" w:type="dxa"/>
          </w:tcPr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as diversas formas de regionalização do espaço brasileiro e paranaense nas diferentes escalas geográficas. </w:t>
            </w:r>
          </w:p>
        </w:tc>
      </w:tr>
      <w:tr w:rsidR="00A95960" w:rsidTr="002146BC">
        <w:tc>
          <w:tcPr>
            <w:tcW w:w="3369" w:type="dxa"/>
          </w:tcPr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Conexões e escalas </w:t>
            </w:r>
          </w:p>
        </w:tc>
        <w:tc>
          <w:tcPr>
            <w:tcW w:w="3685" w:type="dxa"/>
          </w:tcPr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Características da população brasileira. </w:t>
            </w:r>
          </w:p>
        </w:tc>
        <w:tc>
          <w:tcPr>
            <w:tcW w:w="7090" w:type="dxa"/>
          </w:tcPr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(EF07GE04) Analisar a distribuição territorial da população, considerando a diversidade étnico-cultural (indígena, africana, europeia e asiática), assim com aspectos de renda, sexo, gênero e idade nas regiões brasileiras. </w:t>
            </w:r>
          </w:p>
        </w:tc>
      </w:tr>
      <w:tr w:rsidR="00A95960" w:rsidTr="002146BC">
        <w:tc>
          <w:tcPr>
            <w:tcW w:w="3369" w:type="dxa"/>
          </w:tcPr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Mundo do trabalho </w:t>
            </w:r>
          </w:p>
        </w:tc>
        <w:tc>
          <w:tcPr>
            <w:tcW w:w="3685" w:type="dxa"/>
          </w:tcPr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Produção, circulação e consumo de mercadorias. </w:t>
            </w:r>
          </w:p>
        </w:tc>
        <w:tc>
          <w:tcPr>
            <w:tcW w:w="7090" w:type="dxa"/>
          </w:tcPr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que a produção, circulação e consumo de mercadorias são elementos humanos modificadores do espaço geográfico. </w:t>
            </w:r>
          </w:p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(EF07GE05) Analisar fatos e situações representativas das alterações ocorridas entre o período mercantilista e o advento do capitalismo. </w:t>
            </w:r>
          </w:p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(EF07GE06) Discutir em que medida a produção, a circulação e o consumo de mercadorias provocam impactos ambientais, assim como influem na distribuição de riquezas, em diferentes lugares. </w:t>
            </w:r>
          </w:p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o papel das redes de transporte e comunicação para a produção, circulação e consumo de mercadorias no Paraná e no Brasil. </w:t>
            </w:r>
          </w:p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Estabelecer relações entre o uso de tecnologias nas diferentes atividades econômicas e as consequentes mudanças socioespaciais e ambientais. </w:t>
            </w:r>
          </w:p>
        </w:tc>
      </w:tr>
      <w:tr w:rsidR="00A95960" w:rsidTr="002146BC">
        <w:tc>
          <w:tcPr>
            <w:tcW w:w="3369" w:type="dxa"/>
          </w:tcPr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Mundo do trabalho </w:t>
            </w:r>
          </w:p>
        </w:tc>
        <w:tc>
          <w:tcPr>
            <w:tcW w:w="3685" w:type="dxa"/>
          </w:tcPr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Desigualdade social e o trabalho. </w:t>
            </w:r>
          </w:p>
        </w:tc>
        <w:tc>
          <w:tcPr>
            <w:tcW w:w="7090" w:type="dxa"/>
          </w:tcPr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(EF07GE07) Analisar a influência e o papel das redes de transporte e comunicação na configuração do território brasileiro e paranaense. </w:t>
            </w:r>
          </w:p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as desigualdades sociais como resultado de um processo histórico excludente de produção de riquezas. </w:t>
            </w:r>
          </w:p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(EF07GE08) Estabelecer relações entre os processos de industrialização e inovação tecnológica com as transformações socioeconômicas do território brasileiro e paranaense, nas cidades e no campo. </w:t>
            </w:r>
          </w:p>
        </w:tc>
      </w:tr>
      <w:tr w:rsidR="00A95960" w:rsidTr="002146BC">
        <w:tc>
          <w:tcPr>
            <w:tcW w:w="3369" w:type="dxa"/>
          </w:tcPr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Formas de representação e pensamento espacial </w:t>
            </w:r>
          </w:p>
        </w:tc>
        <w:tc>
          <w:tcPr>
            <w:tcW w:w="3685" w:type="dxa"/>
          </w:tcPr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Mapas temáticos do Brasil. </w:t>
            </w:r>
          </w:p>
        </w:tc>
        <w:tc>
          <w:tcPr>
            <w:tcW w:w="7090" w:type="dxa"/>
          </w:tcPr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a representação gráfica – mapas temáticos – como recurso para analisar a espacialização dos fenômenos e processos geográficos. </w:t>
            </w:r>
          </w:p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(EF07GE09) Interpretar e elaborar mapas temáticos e históricos, inclusive utilizando tecnologias digitais, com informações demográficas e econômicas do Brasil e paranaense (cartogramas), identificando padrões espaciais, regionalizações e analogias espaciais. </w:t>
            </w:r>
          </w:p>
          <w:p w:rsidR="00A95960" w:rsidRDefault="00A9596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(EF07GE10) Elaborar e interpretar gráficos de barras, gráficos de setores e histogramas, com base em dados socioeconômicos das regiões brasileira, especialmente do Paraná. </w:t>
            </w:r>
          </w:p>
        </w:tc>
      </w:tr>
      <w:tr w:rsidR="002146BC" w:rsidTr="002146BC">
        <w:tc>
          <w:tcPr>
            <w:tcW w:w="3369" w:type="dxa"/>
          </w:tcPr>
          <w:p w:rsidR="002146BC" w:rsidRDefault="002146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Formas de representação e pensamento espacial </w:t>
            </w:r>
          </w:p>
        </w:tc>
        <w:tc>
          <w:tcPr>
            <w:tcW w:w="3685" w:type="dxa"/>
          </w:tcPr>
          <w:p w:rsidR="002146BC" w:rsidRDefault="002146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Dimensões econômica, política, socioambiental e cultural/demográfica </w:t>
            </w:r>
            <w:r>
              <w:rPr>
                <w:sz w:val="20"/>
                <w:szCs w:val="20"/>
              </w:rPr>
              <w:lastRenderedPageBreak/>
              <w:t xml:space="preserve">do espaço no desenvolvimento do raciocínio geográfico. </w:t>
            </w:r>
          </w:p>
        </w:tc>
        <w:tc>
          <w:tcPr>
            <w:tcW w:w="7090" w:type="dxa"/>
          </w:tcPr>
          <w:p w:rsidR="002146BC" w:rsidRDefault="002146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Compreender os conceitos geográficos: lugar, paisagem, região, território, sociedade, rede e escala geográfica de acordo com os conteúdos a serem abordados ao longo do ano letivo. </w:t>
            </w:r>
          </w:p>
        </w:tc>
      </w:tr>
      <w:tr w:rsidR="002146BC" w:rsidTr="002146BC">
        <w:tc>
          <w:tcPr>
            <w:tcW w:w="3369" w:type="dxa"/>
          </w:tcPr>
          <w:p w:rsidR="002146BC" w:rsidRDefault="002146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Natureza, ambientes e qualidade de vida </w:t>
            </w:r>
          </w:p>
        </w:tc>
        <w:tc>
          <w:tcPr>
            <w:tcW w:w="3685" w:type="dxa"/>
          </w:tcPr>
          <w:p w:rsidR="002146BC" w:rsidRDefault="002146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Biodiversidade brasileira </w:t>
            </w:r>
          </w:p>
        </w:tc>
        <w:tc>
          <w:tcPr>
            <w:tcW w:w="7090" w:type="dxa"/>
          </w:tcPr>
          <w:p w:rsidR="002146BC" w:rsidRDefault="002146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Estabelecer relação entre as dimensões territoriais a localização geográfica e as diferentes paisagens naturais brasileiras. </w:t>
            </w:r>
          </w:p>
          <w:p w:rsidR="002146BC" w:rsidRDefault="002146B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(EF07GE11) Caracterizar dinâmicas dos componentes físico-naturais (rochas, relevo, solo, clima, hidrografia, vegetação) no território nacional, bem como sua distribuição e biodiversidade (Florestas Tropicais, Cerrados, Caatingas, Campos Sulinos e Mata de Araucária). </w:t>
            </w:r>
          </w:p>
          <w:p w:rsidR="002146BC" w:rsidRDefault="002146B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(EF07GE12) Comparar unidades de conservação existentes no Município de residência e em outras localidades brasileiras, com base na organização do Sistema Nacional de Unidades de Conservação (SNUC). </w:t>
            </w:r>
          </w:p>
          <w:p w:rsidR="002146BC" w:rsidRDefault="002146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as unidades hidrográficas do Brasil e Paraná, seu aproveitamento econômico, bem como o uso do solo. </w:t>
            </w:r>
          </w:p>
          <w:p w:rsidR="002146BC" w:rsidRDefault="002146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Entender a influência dos aspectos ambientais na produção agropecuária brasileira. </w:t>
            </w:r>
          </w:p>
          <w:p w:rsidR="002146BC" w:rsidRDefault="002146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Entender a importância do saneamento ambiental na qualidade de vida e na preservação do meio ambiente. </w:t>
            </w:r>
          </w:p>
          <w:p w:rsidR="002146BC" w:rsidRDefault="002146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a formação, exploração e conservação dos recursos naturais brasileiros. </w:t>
            </w:r>
          </w:p>
        </w:tc>
      </w:tr>
    </w:tbl>
    <w:p w:rsidR="00A95960" w:rsidRPr="00A95960" w:rsidRDefault="00A95960" w:rsidP="00A95960">
      <w:pPr>
        <w:rPr>
          <w:sz w:val="28"/>
          <w:szCs w:val="28"/>
        </w:rPr>
      </w:pPr>
    </w:p>
    <w:p w:rsidR="00A95960" w:rsidRDefault="002146BC" w:rsidP="002146BC">
      <w:pPr>
        <w:jc w:val="center"/>
        <w:rPr>
          <w:b/>
        </w:rPr>
      </w:pPr>
      <w:r>
        <w:rPr>
          <w:b/>
        </w:rPr>
        <w:t>MULTIANO 1 - 3º E 4º  SEMESTRES</w:t>
      </w:r>
    </w:p>
    <w:p w:rsidR="002146BC" w:rsidRDefault="002146BC" w:rsidP="002146BC">
      <w:pPr>
        <w:jc w:val="center"/>
        <w:rPr>
          <w:b/>
        </w:rPr>
      </w:pPr>
      <w:r>
        <w:rPr>
          <w:b/>
        </w:rPr>
        <w:t>GEOGRAFIA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3685"/>
        <w:gridCol w:w="7090"/>
      </w:tblGrid>
      <w:tr w:rsidR="002146BC" w:rsidTr="006E3C10">
        <w:tc>
          <w:tcPr>
            <w:tcW w:w="3369" w:type="dxa"/>
          </w:tcPr>
          <w:p w:rsidR="002146BC" w:rsidRDefault="002146BC" w:rsidP="006E3C1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UNIDADE TEMÁTICA </w:t>
            </w:r>
          </w:p>
        </w:tc>
        <w:tc>
          <w:tcPr>
            <w:tcW w:w="3685" w:type="dxa"/>
          </w:tcPr>
          <w:p w:rsidR="002146BC" w:rsidRDefault="002146BC" w:rsidP="006E3C1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OBJETOS DE CONHECIMENTO </w:t>
            </w:r>
          </w:p>
        </w:tc>
        <w:tc>
          <w:tcPr>
            <w:tcW w:w="7090" w:type="dxa"/>
          </w:tcPr>
          <w:p w:rsidR="002146BC" w:rsidRDefault="002146BC" w:rsidP="006E3C1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OBJETIVOS DE APRENDIZAGEM </w:t>
            </w:r>
          </w:p>
        </w:tc>
      </w:tr>
      <w:tr w:rsidR="002146BC" w:rsidTr="006E3C10">
        <w:tc>
          <w:tcPr>
            <w:tcW w:w="3369" w:type="dxa"/>
          </w:tcPr>
          <w:p w:rsidR="002146BC" w:rsidRDefault="002146BC" w:rsidP="006E3C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sujeito e o seu lugar no mundo </w:t>
            </w:r>
          </w:p>
        </w:tc>
        <w:tc>
          <w:tcPr>
            <w:tcW w:w="3685" w:type="dxa"/>
          </w:tcPr>
          <w:p w:rsidR="002146BC" w:rsidRDefault="002146BC" w:rsidP="006E3C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Identidade sociocultural </w:t>
            </w:r>
          </w:p>
        </w:tc>
        <w:tc>
          <w:tcPr>
            <w:tcW w:w="7090" w:type="dxa"/>
          </w:tcPr>
          <w:p w:rsidR="002146BC" w:rsidRDefault="002146BC" w:rsidP="006E3C1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(EF06GE01) Comparar modificações das paisagens nos lugares de vivência e os usos desses lugares em diferentes tempos. </w:t>
            </w:r>
          </w:p>
          <w:p w:rsidR="002146BC" w:rsidRDefault="002146BC" w:rsidP="006E3C1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(EF06GE02) Analisar modificações de paisagens por diferentes tipos de sociedade, com destaque para os povos originários e demais comunidades tradicionais existentes no território paranaense. </w:t>
            </w:r>
          </w:p>
          <w:p w:rsidR="002146BC" w:rsidRDefault="002146BC" w:rsidP="006E3C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as espacialidades dos diferentes grupos culturais. </w:t>
            </w:r>
          </w:p>
        </w:tc>
      </w:tr>
      <w:tr w:rsidR="002146BC" w:rsidTr="006E3C10">
        <w:tc>
          <w:tcPr>
            <w:tcW w:w="3369" w:type="dxa"/>
          </w:tcPr>
          <w:p w:rsidR="002146BC" w:rsidRDefault="002146BC" w:rsidP="006E3C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Conexões e escalas </w:t>
            </w:r>
          </w:p>
        </w:tc>
        <w:tc>
          <w:tcPr>
            <w:tcW w:w="3685" w:type="dxa"/>
          </w:tcPr>
          <w:p w:rsidR="002146BC" w:rsidRDefault="002146BC" w:rsidP="006E3C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Relações entre os componentes físico-naturais. </w:t>
            </w:r>
          </w:p>
        </w:tc>
        <w:tc>
          <w:tcPr>
            <w:tcW w:w="7090" w:type="dxa"/>
          </w:tcPr>
          <w:p w:rsidR="002146BC" w:rsidRDefault="002146BC" w:rsidP="006E3C1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(EF06GE03) Descrever os movimentos do planeta e sua relação com a circulação geral da atmosfera, o tempo atmosférico e os padrões climáticos. </w:t>
            </w:r>
          </w:p>
          <w:p w:rsidR="002146BC" w:rsidRDefault="002146BC" w:rsidP="006E3C1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(EF06GE04) Descrever o ciclo da água, comparando o escoamento superficial no ambiente urbano e rural, reconhecendo os principais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componentes da morfologia das bacias e das redes hidrográficas e a sua localização no modelado da superfície terrestre e da cobertura vegetal. </w:t>
            </w:r>
          </w:p>
          <w:p w:rsidR="002146BC" w:rsidRDefault="002146BC" w:rsidP="006E3C1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(EF06GE05) Relacionar padrões climáticos, tipos de solo, relevo e formações vegetais existentes no município, no Paraná e no mundo. </w:t>
            </w:r>
          </w:p>
        </w:tc>
      </w:tr>
      <w:tr w:rsidR="002146BC" w:rsidTr="006E3C10">
        <w:tc>
          <w:tcPr>
            <w:tcW w:w="3369" w:type="dxa"/>
          </w:tcPr>
          <w:p w:rsidR="002146BC" w:rsidRDefault="002146BC" w:rsidP="006E3C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Mundo do trabalho </w:t>
            </w:r>
          </w:p>
        </w:tc>
        <w:tc>
          <w:tcPr>
            <w:tcW w:w="3685" w:type="dxa"/>
          </w:tcPr>
          <w:p w:rsidR="002146BC" w:rsidRDefault="002146BC" w:rsidP="006E3C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Transformação das paisagens naturais e antrópicas. </w:t>
            </w:r>
          </w:p>
        </w:tc>
        <w:tc>
          <w:tcPr>
            <w:tcW w:w="7090" w:type="dxa"/>
          </w:tcPr>
          <w:p w:rsidR="002146BC" w:rsidRDefault="002146BC" w:rsidP="006E3C1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(EF06GE06) Identificar as características das paisagens transformadas pelo trabalho humano a partir do desenvolvimento da agropecuária e do processo de industrialização. </w:t>
            </w:r>
          </w:p>
          <w:p w:rsidR="002146BC" w:rsidRDefault="002146BC" w:rsidP="006E3C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as atividades primárias, secundárias e terciárias enquanto atividades transformadoras do espaço natural, econômico e social. </w:t>
            </w:r>
          </w:p>
          <w:p w:rsidR="002146BC" w:rsidRDefault="002146BC" w:rsidP="006E3C1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(EF06GE07) Explicar as mudanças na interação humana com a natureza, a partir do surgimento das cidades e do uso das tecnologias. </w:t>
            </w:r>
          </w:p>
        </w:tc>
      </w:tr>
      <w:tr w:rsidR="002146BC" w:rsidTr="006E3C10">
        <w:tc>
          <w:tcPr>
            <w:tcW w:w="3369" w:type="dxa"/>
          </w:tcPr>
          <w:p w:rsidR="002146BC" w:rsidRDefault="002146BC" w:rsidP="006E3C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Formas de representação e pensamento espacial </w:t>
            </w:r>
          </w:p>
        </w:tc>
        <w:tc>
          <w:tcPr>
            <w:tcW w:w="3685" w:type="dxa"/>
          </w:tcPr>
          <w:p w:rsidR="002146BC" w:rsidRDefault="002146BC" w:rsidP="006E3C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Fenômenos naturais e sociais representados de diferentes maneiras. </w:t>
            </w:r>
          </w:p>
        </w:tc>
        <w:tc>
          <w:tcPr>
            <w:tcW w:w="7090" w:type="dxa"/>
          </w:tcPr>
          <w:p w:rsidR="002146BC" w:rsidRDefault="002146BC" w:rsidP="006E3C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que os fenômenos naturais e sociais ocorrem em diferentes escalas e podem ser representados graficamente. </w:t>
            </w:r>
          </w:p>
          <w:p w:rsidR="002146BC" w:rsidRDefault="002146BC" w:rsidP="006E3C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o espaço geográfico através da orientação e localização espacial. </w:t>
            </w:r>
          </w:p>
          <w:p w:rsidR="002146BC" w:rsidRDefault="002146BC" w:rsidP="006E3C1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(EF06GE08) Medir distâncias na superfície pelas escalas gráficas e numéricas dos mapas. </w:t>
            </w:r>
          </w:p>
          <w:p w:rsidR="002146BC" w:rsidRDefault="002146BC" w:rsidP="006E3C1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(EF06GE09) Elaborar modelos tridimensionais, blocos-diagramas e perfis topográficos e de vegetação, visando à representação de elementos e estruturas da superfície terrestre, com ênfase aos arranjos espaciais em âmbito local-regional. </w:t>
            </w:r>
          </w:p>
        </w:tc>
      </w:tr>
      <w:tr w:rsidR="002146BC" w:rsidTr="006E3C10">
        <w:tc>
          <w:tcPr>
            <w:tcW w:w="3369" w:type="dxa"/>
          </w:tcPr>
          <w:p w:rsidR="002146BC" w:rsidRDefault="002146BC" w:rsidP="006E3C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Formas de representação e pensamento espacial </w:t>
            </w:r>
          </w:p>
        </w:tc>
        <w:tc>
          <w:tcPr>
            <w:tcW w:w="3685" w:type="dxa"/>
          </w:tcPr>
          <w:p w:rsidR="002146BC" w:rsidRDefault="002146BC" w:rsidP="006E3C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Dimensões econômica, política, socioambiental e cultural/demográfica do espaço no desenvolvimento do raciocínio geográfico. </w:t>
            </w:r>
          </w:p>
        </w:tc>
        <w:tc>
          <w:tcPr>
            <w:tcW w:w="7090" w:type="dxa"/>
          </w:tcPr>
          <w:p w:rsidR="002146BC" w:rsidRDefault="002146BC" w:rsidP="006E3C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os conceitos geográficos: lugar, paisagem, região, território, sociedade, rede e escala geográfica de acordo com os conteúdos a serem abordados ao longo do ano letivo. </w:t>
            </w:r>
          </w:p>
        </w:tc>
      </w:tr>
      <w:tr w:rsidR="002146BC" w:rsidTr="006E3C10">
        <w:tc>
          <w:tcPr>
            <w:tcW w:w="3369" w:type="dxa"/>
          </w:tcPr>
          <w:p w:rsidR="002146BC" w:rsidRDefault="002146BC" w:rsidP="006E3C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Natureza, ambientes e qualidade de vida </w:t>
            </w:r>
          </w:p>
        </w:tc>
        <w:tc>
          <w:tcPr>
            <w:tcW w:w="3685" w:type="dxa"/>
          </w:tcPr>
          <w:p w:rsidR="002146BC" w:rsidRDefault="002146BC" w:rsidP="006E3C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Biodiversidade, </w:t>
            </w:r>
            <w:proofErr w:type="spellStart"/>
            <w:r>
              <w:rPr>
                <w:sz w:val="20"/>
                <w:szCs w:val="20"/>
              </w:rPr>
              <w:t>Geodiversidade</w:t>
            </w:r>
            <w:proofErr w:type="spellEnd"/>
            <w:r>
              <w:rPr>
                <w:sz w:val="20"/>
                <w:szCs w:val="20"/>
              </w:rPr>
              <w:t xml:space="preserve"> e ciclo hidrológico. </w:t>
            </w:r>
          </w:p>
        </w:tc>
        <w:tc>
          <w:tcPr>
            <w:tcW w:w="7090" w:type="dxa"/>
          </w:tcPr>
          <w:p w:rsidR="002146BC" w:rsidRDefault="002146BC" w:rsidP="006E3C1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(EF06GE10) Explicar as diferentes formas de uso do solo (rotação de terras, </w:t>
            </w:r>
            <w:proofErr w:type="spellStart"/>
            <w:r>
              <w:rPr>
                <w:b/>
                <w:bCs/>
                <w:sz w:val="20"/>
                <w:szCs w:val="20"/>
              </w:rPr>
              <w:t>terraceamento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aterros etc.) e de apropriação dos recursos hídricos (sistema de irrigação, tratamento e redes de distribuição, produção de energia), bem como suas vantagens e desvantagens em diferentes épocas e lugares. </w:t>
            </w:r>
          </w:p>
          <w:p w:rsidR="002146BC" w:rsidRDefault="002146BC" w:rsidP="006E3C1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(EF06GE11) Analisar distintas interações das sociedades com a natureza, com base na distribuição dos componentes físico-naturais, incluindo as transformações da biodiversidade e da </w:t>
            </w:r>
            <w:proofErr w:type="spellStart"/>
            <w:r>
              <w:rPr>
                <w:b/>
                <w:bCs/>
                <w:sz w:val="20"/>
                <w:szCs w:val="20"/>
              </w:rPr>
              <w:t>geodiversidade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local e do mundo. </w:t>
            </w:r>
          </w:p>
          <w:p w:rsidR="002146BC" w:rsidRDefault="002146BC" w:rsidP="006E3C1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(EF06GE12) Identificar o consumo dos recursos hídricos e o uso das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principais bacias hidrográficas no município de residência, no Paraná, Brasil e no mundo, enfatizando as transformações nos ambientes urbanos e rurais. </w:t>
            </w:r>
          </w:p>
        </w:tc>
      </w:tr>
      <w:tr w:rsidR="002146BC" w:rsidTr="006E3C10">
        <w:tc>
          <w:tcPr>
            <w:tcW w:w="3369" w:type="dxa"/>
          </w:tcPr>
          <w:p w:rsidR="002146BC" w:rsidRDefault="002146BC" w:rsidP="006E3C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Natureza, ambientes e qualidade de vida </w:t>
            </w:r>
          </w:p>
        </w:tc>
        <w:tc>
          <w:tcPr>
            <w:tcW w:w="3685" w:type="dxa"/>
          </w:tcPr>
          <w:p w:rsidR="002146BC" w:rsidRDefault="002146BC" w:rsidP="006E3C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Atividades humanas e dinâmica climática </w:t>
            </w:r>
          </w:p>
        </w:tc>
        <w:tc>
          <w:tcPr>
            <w:tcW w:w="7090" w:type="dxa"/>
          </w:tcPr>
          <w:p w:rsidR="002146BC" w:rsidRDefault="002146BC" w:rsidP="006E3C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a dinâmica climática como um fenômeno natural que se manifesta de maneira diferente nas diversas escalas. </w:t>
            </w:r>
          </w:p>
          <w:p w:rsidR="002146BC" w:rsidRDefault="002146BC" w:rsidP="006E3C1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(EF06GE13) Analisar consequências, vantagens e desvantagens das práticas humanas na dinâmica climática (ilha de calor, inversão térmica, aquecimento global entre outros). </w:t>
            </w:r>
          </w:p>
        </w:tc>
      </w:tr>
    </w:tbl>
    <w:p w:rsidR="002146BC" w:rsidRPr="002146BC" w:rsidRDefault="002146BC" w:rsidP="002146BC"/>
    <w:sectPr w:rsidR="002146BC" w:rsidRPr="002146BC" w:rsidSect="00A9596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60"/>
    <w:rsid w:val="002146BC"/>
    <w:rsid w:val="0097718F"/>
    <w:rsid w:val="00A95960"/>
    <w:rsid w:val="00D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E1CBE-FD33-44DA-BC49-98542195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3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5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59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ARQUIVOS</cp:lastModifiedBy>
  <cp:revision>2</cp:revision>
  <dcterms:created xsi:type="dcterms:W3CDTF">2020-06-02T16:08:00Z</dcterms:created>
  <dcterms:modified xsi:type="dcterms:W3CDTF">2020-06-02T16:08:00Z</dcterms:modified>
</cp:coreProperties>
</file>