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34" w:rsidRPr="00F25543" w:rsidRDefault="00F25543" w:rsidP="006F03B6">
      <w:pPr>
        <w:spacing w:after="0"/>
        <w:jc w:val="center"/>
        <w:rPr>
          <w:rFonts w:ascii="Arial" w:hAnsi="Arial" w:cs="Arial"/>
          <w:b/>
        </w:rPr>
      </w:pPr>
      <w:r w:rsidRPr="00F25543">
        <w:rPr>
          <w:rFonts w:ascii="Arial" w:hAnsi="Arial" w:cs="Arial"/>
          <w:b/>
        </w:rPr>
        <w:t>Anexo I</w:t>
      </w:r>
      <w:r w:rsidR="00405075">
        <w:rPr>
          <w:rFonts w:ascii="Arial" w:hAnsi="Arial" w:cs="Arial"/>
          <w:b/>
        </w:rPr>
        <w:t>I</w:t>
      </w:r>
    </w:p>
    <w:p w:rsidR="00F25543" w:rsidRDefault="00F25543" w:rsidP="006F03B6">
      <w:pPr>
        <w:spacing w:after="0"/>
        <w:jc w:val="both"/>
        <w:rPr>
          <w:rFonts w:ascii="Arial" w:hAnsi="Arial" w:cs="Arial"/>
          <w:b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  <w:b/>
        </w:rPr>
      </w:pPr>
    </w:p>
    <w:p w:rsidR="00405075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25543" w:rsidRPr="00F25543">
        <w:rPr>
          <w:rFonts w:ascii="Arial" w:hAnsi="Arial" w:cs="Arial"/>
          <w:b/>
        </w:rPr>
        <w:t>DECLARAÇÃO</w:t>
      </w:r>
    </w:p>
    <w:p w:rsidR="00F25543" w:rsidRDefault="00405075" w:rsidP="00405075">
      <w:pPr>
        <w:tabs>
          <w:tab w:val="center" w:pos="4252"/>
          <w:tab w:val="left" w:pos="649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(no caso de fornecedor exclusivo)</w:t>
      </w:r>
    </w:p>
    <w:p w:rsidR="004C48F7" w:rsidRPr="00F25543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</w:rPr>
      </w:pP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  <w:r w:rsidRPr="00F25543">
        <w:rPr>
          <w:rFonts w:ascii="Arial" w:hAnsi="Arial" w:cs="Arial"/>
        </w:rPr>
        <w:tab/>
        <w:t>Declaramos, para os fins de aquisição de (</w:t>
      </w:r>
      <w:r w:rsidRPr="00F25543">
        <w:rPr>
          <w:rFonts w:ascii="Arial" w:hAnsi="Arial" w:cs="Arial"/>
          <w:b/>
        </w:rPr>
        <w:t>descrição resumida do(s) materiais</w:t>
      </w:r>
      <w:r w:rsidRPr="00F25543">
        <w:rPr>
          <w:rFonts w:ascii="Arial" w:hAnsi="Arial" w:cs="Arial"/>
        </w:rPr>
        <w:t xml:space="preserve">), com base no artigo </w:t>
      </w:r>
      <w:r w:rsidR="00405075">
        <w:rPr>
          <w:rFonts w:ascii="Arial" w:hAnsi="Arial" w:cs="Arial"/>
        </w:rPr>
        <w:t>25</w:t>
      </w:r>
      <w:r w:rsidRPr="00F25543">
        <w:rPr>
          <w:rFonts w:ascii="Arial" w:hAnsi="Arial" w:cs="Arial"/>
        </w:rPr>
        <w:t xml:space="preserve">, I, da Lei Federal nº 8.666/93 e no artigo 33, </w:t>
      </w:r>
      <w:r w:rsidR="00405075">
        <w:rPr>
          <w:rFonts w:ascii="Arial" w:hAnsi="Arial" w:cs="Arial"/>
        </w:rPr>
        <w:t>I, da Lei Estadual nº 15.</w:t>
      </w:r>
      <w:r w:rsidRPr="00F25543">
        <w:rPr>
          <w:rFonts w:ascii="Arial" w:hAnsi="Arial" w:cs="Arial"/>
        </w:rPr>
        <w:t>6</w:t>
      </w:r>
      <w:r w:rsidR="00405075">
        <w:rPr>
          <w:rFonts w:ascii="Arial" w:hAnsi="Arial" w:cs="Arial"/>
        </w:rPr>
        <w:t>0</w:t>
      </w:r>
      <w:r w:rsidRPr="00F25543">
        <w:rPr>
          <w:rFonts w:ascii="Arial" w:hAnsi="Arial" w:cs="Arial"/>
        </w:rPr>
        <w:t xml:space="preserve">8/2007, que o(s) mesmos(s) </w:t>
      </w:r>
      <w:r w:rsidR="00405075">
        <w:rPr>
          <w:rFonts w:ascii="Arial" w:hAnsi="Arial" w:cs="Arial"/>
        </w:rPr>
        <w:t>só pode(m) ser fornecido(s) por (citar o fornecedor)</w:t>
      </w:r>
      <w:r w:rsidR="001D3694">
        <w:rPr>
          <w:rFonts w:ascii="Arial" w:hAnsi="Arial" w:cs="Arial"/>
        </w:rPr>
        <w:t>, conforme atestado anexo (anexar o atestado).</w:t>
      </w:r>
    </w:p>
    <w:p w:rsidR="001D3694" w:rsidRDefault="001D3694" w:rsidP="006F03B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Explicar a utilidade do material frente ás necessidades </w:t>
      </w:r>
      <w:proofErr w:type="spellStart"/>
      <w:r>
        <w:rPr>
          <w:rFonts w:ascii="Arial" w:hAnsi="Arial" w:cs="Arial"/>
        </w:rPr>
        <w:t>técnics</w:t>
      </w:r>
      <w:proofErr w:type="spellEnd"/>
      <w:r>
        <w:rPr>
          <w:rFonts w:ascii="Arial" w:hAnsi="Arial" w:cs="Arial"/>
        </w:rPr>
        <w:t xml:space="preserve"> do projeto de pesquisa.</w:t>
      </w: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F25543">
        <w:rPr>
          <w:rFonts w:ascii="Arial" w:hAnsi="Arial" w:cs="Arial"/>
        </w:rPr>
        <w:tab/>
        <w:t>Em cumprimento ao que determina o artigo 26, parágrafo único, inciso IV, da Lei nº 8666/93 e artigo 35, parágrafo quarto, inciso IX, da Lei 15.608/207, anexamos aos autos o documento de aprovação do projeto de pesquisa.</w:t>
      </w: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F25543" w:rsidRDefault="00F25543" w:rsidP="006F03B6">
      <w:pPr>
        <w:spacing w:after="0"/>
        <w:ind w:firstLine="3119"/>
        <w:jc w:val="both"/>
        <w:rPr>
          <w:rFonts w:ascii="Arial" w:hAnsi="Arial" w:cs="Arial"/>
        </w:rPr>
      </w:pPr>
      <w:r w:rsidRPr="00F25543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</w:t>
      </w:r>
      <w:r w:rsidRPr="00F25543"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 xml:space="preserve">,em </w:t>
      </w:r>
      <w:r w:rsidRPr="00F25543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 w:rsidRPr="00F25543">
        <w:rPr>
          <w:rFonts w:ascii="Arial" w:hAnsi="Arial" w:cs="Arial"/>
          <w:u w:val="single"/>
        </w:rPr>
        <w:t xml:space="preserve"> / </w:t>
      </w:r>
      <w:r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  <w:u w:val="single"/>
        </w:rPr>
        <w:t xml:space="preserve">    /   </w:t>
      </w:r>
      <w:r>
        <w:rPr>
          <w:rFonts w:ascii="Arial" w:hAnsi="Arial" w:cs="Arial"/>
          <w:u w:val="single"/>
        </w:rPr>
        <w:t xml:space="preserve">   </w:t>
      </w:r>
      <w:r w:rsidRPr="00F25543"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Pr="006F03B6" w:rsidRDefault="006F03B6" w:rsidP="006F03B6">
      <w:pPr>
        <w:spacing w:after="0"/>
        <w:ind w:firstLine="3119"/>
        <w:jc w:val="both"/>
        <w:rPr>
          <w:rFonts w:ascii="Arial" w:hAnsi="Arial" w:cs="Arial"/>
        </w:rPr>
      </w:pPr>
      <w:r w:rsidRPr="006F03B6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.</w:t>
      </w:r>
      <w:r w:rsidRPr="006F03B6">
        <w:rPr>
          <w:rFonts w:ascii="Arial" w:hAnsi="Arial" w:cs="Arial"/>
        </w:rPr>
        <w:t xml:space="preserve"> </w:t>
      </w:r>
    </w:p>
    <w:p w:rsidR="00F25543" w:rsidRPr="006F03B6" w:rsidRDefault="006F03B6" w:rsidP="006F03B6">
      <w:pPr>
        <w:spacing w:after="0"/>
        <w:ind w:firstLine="31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03B6">
        <w:rPr>
          <w:rFonts w:ascii="Arial" w:hAnsi="Arial" w:cs="Arial"/>
          <w:color w:val="000000" w:themeColor="text1"/>
          <w:sz w:val="24"/>
          <w:szCs w:val="24"/>
        </w:rPr>
        <w:t>Nome completo e Assinatura do Pesquisador</w:t>
      </w:r>
    </w:p>
    <w:p w:rsidR="006F03B6" w:rsidRPr="006F03B6" w:rsidRDefault="006F03B6" w:rsidP="006F03B6">
      <w:pPr>
        <w:spacing w:after="0"/>
        <w:ind w:firstLine="31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03B6">
        <w:rPr>
          <w:rFonts w:ascii="Arial" w:hAnsi="Arial" w:cs="Arial"/>
          <w:color w:val="000000" w:themeColor="text1"/>
          <w:sz w:val="24"/>
          <w:szCs w:val="24"/>
        </w:rPr>
        <w:t>Solicitante e do Coordenador do Projeto</w:t>
      </w:r>
    </w:p>
    <w:sectPr w:rsidR="006F03B6" w:rsidRPr="006F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3"/>
    <w:rsid w:val="001D3694"/>
    <w:rsid w:val="00405075"/>
    <w:rsid w:val="004C48F7"/>
    <w:rsid w:val="006F03B6"/>
    <w:rsid w:val="00833A34"/>
    <w:rsid w:val="00F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Mauricio de Oliveira</dc:creator>
  <cp:lastModifiedBy>Jeferson Mauricio de Oliveira</cp:lastModifiedBy>
  <cp:revision>2</cp:revision>
  <dcterms:created xsi:type="dcterms:W3CDTF">2014-07-28T18:56:00Z</dcterms:created>
  <dcterms:modified xsi:type="dcterms:W3CDTF">2014-07-28T18:56:00Z</dcterms:modified>
</cp:coreProperties>
</file>