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CE7A" w14:textId="5AF42EF2" w:rsidR="00D16992" w:rsidRPr="00D16992" w:rsidRDefault="00D16992" w:rsidP="00123B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Texto 6. </w:t>
      </w:r>
      <w:r w:rsidRPr="00D16992">
        <w:rPr>
          <w:rFonts w:cstheme="minorHAnsi"/>
          <w:b/>
          <w:sz w:val="24"/>
          <w:szCs w:val="24"/>
        </w:rPr>
        <w:t>CAPÍTULO 5 – Como ensinar? O método da pedagogia histórico</w:t>
      </w:r>
      <w:r w:rsidR="002466C3">
        <w:rPr>
          <w:rFonts w:cstheme="minorHAnsi"/>
          <w:b/>
          <w:sz w:val="24"/>
          <w:szCs w:val="24"/>
        </w:rPr>
        <w:t>-</w:t>
      </w:r>
      <w:r w:rsidRPr="00D16992">
        <w:rPr>
          <w:rFonts w:cstheme="minorHAnsi"/>
          <w:b/>
          <w:sz w:val="24"/>
          <w:szCs w:val="24"/>
        </w:rPr>
        <w:t>crítica e a aula como unidade concreta de relações sociais</w:t>
      </w:r>
    </w:p>
    <w:p w14:paraId="527CD205" w14:textId="4C71BB20" w:rsidR="00D16992" w:rsidRDefault="00D16992" w:rsidP="00123B81">
      <w:pPr>
        <w:jc w:val="both"/>
        <w:rPr>
          <w:rFonts w:cstheme="minorHAnsi"/>
          <w:i/>
          <w:iCs/>
          <w:sz w:val="24"/>
          <w:szCs w:val="24"/>
        </w:rPr>
      </w:pPr>
      <w:proofErr w:type="spellStart"/>
      <w:r w:rsidRPr="00D16992">
        <w:rPr>
          <w:rFonts w:cstheme="minorHAnsi"/>
          <w:i/>
          <w:iCs/>
          <w:sz w:val="24"/>
          <w:szCs w:val="24"/>
        </w:rPr>
        <w:t>Angelo</w:t>
      </w:r>
      <w:proofErr w:type="spellEnd"/>
      <w:r w:rsidRPr="00D16992">
        <w:rPr>
          <w:rFonts w:cstheme="minorHAnsi"/>
          <w:i/>
          <w:iCs/>
          <w:sz w:val="24"/>
          <w:szCs w:val="24"/>
        </w:rPr>
        <w:t xml:space="preserve"> Antônio Abrantes</w:t>
      </w:r>
    </w:p>
    <w:p w14:paraId="42248747" w14:textId="73E5120C" w:rsidR="00BB16AC" w:rsidRDefault="002466C3" w:rsidP="00123B81">
      <w:pPr>
        <w:jc w:val="both"/>
        <w:rPr>
          <w:rFonts w:cstheme="minorHAnsi"/>
          <w:iCs/>
          <w:sz w:val="24"/>
          <w:szCs w:val="24"/>
        </w:rPr>
      </w:pPr>
      <w:hyperlink r:id="rId4" w:history="1">
        <w:r w:rsidR="00BB16AC" w:rsidRPr="00396631">
          <w:rPr>
            <w:rStyle w:val="Hyperlink"/>
            <w:rFonts w:cstheme="minorHAnsi"/>
            <w:iCs/>
            <w:sz w:val="24"/>
            <w:szCs w:val="24"/>
          </w:rPr>
          <w:t>https://issuu.com/navegandopublicacoes/docs/livro_completo-min__3_</w:t>
        </w:r>
      </w:hyperlink>
      <w:r w:rsidR="00BB16AC">
        <w:rPr>
          <w:rFonts w:cstheme="minorHAnsi"/>
          <w:iCs/>
          <w:sz w:val="24"/>
          <w:szCs w:val="24"/>
        </w:rPr>
        <w:t xml:space="preserve"> </w:t>
      </w:r>
    </w:p>
    <w:p w14:paraId="791DA731" w14:textId="494E61DE" w:rsidR="000722D6" w:rsidRPr="00D16992" w:rsidRDefault="002F2E60" w:rsidP="00123B81">
      <w:pPr>
        <w:jc w:val="both"/>
        <w:rPr>
          <w:rFonts w:cstheme="minorHAnsi"/>
          <w:b/>
          <w:sz w:val="24"/>
          <w:szCs w:val="24"/>
        </w:rPr>
      </w:pPr>
      <w:r w:rsidRPr="002F2E60">
        <w:rPr>
          <w:noProof/>
        </w:rPr>
        <w:drawing>
          <wp:inline distT="0" distB="0" distL="0" distR="0" wp14:anchorId="4BC8045D" wp14:editId="5FA147DA">
            <wp:extent cx="5397500" cy="504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0D6C" w14:textId="0DA39D36" w:rsidR="000722D6" w:rsidRDefault="000722D6" w:rsidP="00123B81">
      <w:pPr>
        <w:jc w:val="both"/>
        <w:rPr>
          <w:rFonts w:cstheme="minorHAnsi"/>
          <w:sz w:val="24"/>
          <w:szCs w:val="24"/>
        </w:rPr>
      </w:pPr>
      <w:r w:rsidRPr="00D16992">
        <w:rPr>
          <w:rFonts w:cstheme="minorHAnsi"/>
          <w:sz w:val="24"/>
          <w:szCs w:val="24"/>
        </w:rPr>
        <w:t>Questões orientadoras</w:t>
      </w:r>
    </w:p>
    <w:p w14:paraId="58D2E434" w14:textId="2EAC79F5" w:rsidR="000722D6" w:rsidRDefault="000722D6" w:rsidP="00123B8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123B81">
        <w:rPr>
          <w:rFonts w:cstheme="minorHAnsi"/>
          <w:sz w:val="24"/>
          <w:szCs w:val="24"/>
        </w:rPr>
        <w:t xml:space="preserve">Diante das reflexões </w:t>
      </w:r>
      <w:r w:rsidR="008F3213">
        <w:rPr>
          <w:rFonts w:cstheme="minorHAnsi"/>
          <w:sz w:val="24"/>
          <w:szCs w:val="24"/>
        </w:rPr>
        <w:t xml:space="preserve">realizadas pelo autor, considerando </w:t>
      </w:r>
      <w:r w:rsidR="00DC12D6">
        <w:rPr>
          <w:rFonts w:cstheme="minorHAnsi"/>
          <w:sz w:val="24"/>
          <w:szCs w:val="24"/>
        </w:rPr>
        <w:t>a sociedade capitalista em que vivemos,</w:t>
      </w:r>
      <w:r w:rsidR="008F3213">
        <w:rPr>
          <w:rFonts w:cstheme="minorHAnsi"/>
          <w:sz w:val="24"/>
          <w:szCs w:val="24"/>
        </w:rPr>
        <w:t xml:space="preserve"> reflita com seus colegas sobre </w:t>
      </w:r>
      <w:r w:rsidR="00123B81" w:rsidRPr="00123B81">
        <w:rPr>
          <w:rFonts w:cstheme="minorHAnsi"/>
          <w:sz w:val="24"/>
          <w:szCs w:val="24"/>
        </w:rPr>
        <w:t>“como</w:t>
      </w:r>
      <w:r w:rsidR="00123B81">
        <w:rPr>
          <w:rFonts w:cstheme="minorHAnsi"/>
          <w:sz w:val="24"/>
          <w:szCs w:val="24"/>
        </w:rPr>
        <w:t xml:space="preserve"> </w:t>
      </w:r>
      <w:r w:rsidR="00123B81" w:rsidRPr="00123B81">
        <w:rPr>
          <w:rFonts w:cstheme="minorHAnsi"/>
          <w:sz w:val="24"/>
          <w:szCs w:val="24"/>
        </w:rPr>
        <w:t>ensinar” e socializar as produções</w:t>
      </w:r>
      <w:r w:rsidR="00123B81">
        <w:rPr>
          <w:rFonts w:cstheme="minorHAnsi"/>
          <w:sz w:val="24"/>
          <w:szCs w:val="24"/>
        </w:rPr>
        <w:t xml:space="preserve"> </w:t>
      </w:r>
      <w:r w:rsidR="00123B81" w:rsidRPr="00123B81">
        <w:rPr>
          <w:rFonts w:cstheme="minorHAnsi"/>
          <w:sz w:val="24"/>
          <w:szCs w:val="24"/>
        </w:rPr>
        <w:t>humanas mais elaboradas de modo a permitir que todos os indivíduos</w:t>
      </w:r>
      <w:r w:rsidR="00123B81">
        <w:rPr>
          <w:rFonts w:cstheme="minorHAnsi"/>
          <w:sz w:val="24"/>
          <w:szCs w:val="24"/>
        </w:rPr>
        <w:t xml:space="preserve"> </w:t>
      </w:r>
      <w:r w:rsidR="00123B81" w:rsidRPr="00123B81">
        <w:rPr>
          <w:rFonts w:cstheme="minorHAnsi"/>
          <w:sz w:val="24"/>
          <w:szCs w:val="24"/>
        </w:rPr>
        <w:t>em processo de formação</w:t>
      </w:r>
      <w:r w:rsidR="00DC12D6">
        <w:rPr>
          <w:rFonts w:cstheme="minorHAnsi"/>
          <w:sz w:val="24"/>
          <w:szCs w:val="24"/>
        </w:rPr>
        <w:t xml:space="preserve"> </w:t>
      </w:r>
      <w:r w:rsidR="00482E18" w:rsidRPr="00482E18">
        <w:rPr>
          <w:rFonts w:cstheme="minorHAnsi"/>
          <w:sz w:val="24"/>
          <w:szCs w:val="24"/>
        </w:rPr>
        <w:t>assimilarem a humanidade</w:t>
      </w:r>
      <w:r w:rsidR="00482E18">
        <w:rPr>
          <w:rFonts w:cstheme="minorHAnsi"/>
          <w:sz w:val="24"/>
          <w:szCs w:val="24"/>
        </w:rPr>
        <w:t xml:space="preserve"> histórica e coletiva</w:t>
      </w:r>
      <w:r w:rsidR="00BD6214">
        <w:rPr>
          <w:rFonts w:cstheme="minorHAnsi"/>
          <w:sz w:val="24"/>
          <w:szCs w:val="24"/>
        </w:rPr>
        <w:t xml:space="preserve">mente produzida e </w:t>
      </w:r>
      <w:r w:rsidR="00DC12D6">
        <w:rPr>
          <w:rFonts w:cstheme="minorHAnsi"/>
          <w:sz w:val="24"/>
          <w:szCs w:val="24"/>
        </w:rPr>
        <w:t>se</w:t>
      </w:r>
      <w:r w:rsidR="00123B81" w:rsidRPr="00123B81">
        <w:rPr>
          <w:rFonts w:cstheme="minorHAnsi"/>
          <w:sz w:val="24"/>
          <w:szCs w:val="24"/>
        </w:rPr>
        <w:t xml:space="preserve"> transformem em seres</w:t>
      </w:r>
      <w:r w:rsidR="00DC12D6">
        <w:rPr>
          <w:rFonts w:cstheme="minorHAnsi"/>
          <w:sz w:val="24"/>
          <w:szCs w:val="24"/>
        </w:rPr>
        <w:t xml:space="preserve"> verdadeiramente</w:t>
      </w:r>
      <w:r w:rsidR="00123B81" w:rsidRPr="00123B81">
        <w:rPr>
          <w:rFonts w:cstheme="minorHAnsi"/>
          <w:sz w:val="24"/>
          <w:szCs w:val="24"/>
        </w:rPr>
        <w:t xml:space="preserve"> humanos</w:t>
      </w:r>
      <w:r w:rsidR="00DC12D6">
        <w:rPr>
          <w:rFonts w:cstheme="minorHAnsi"/>
          <w:sz w:val="24"/>
          <w:szCs w:val="24"/>
        </w:rPr>
        <w:t>.</w:t>
      </w:r>
    </w:p>
    <w:p w14:paraId="18577B97" w14:textId="5867D398" w:rsidR="00DC12D6" w:rsidRDefault="0049074F" w:rsidP="00123B8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Que implicações acarretam para a educação o fato de </w:t>
      </w:r>
      <w:r w:rsidR="004C3BBC">
        <w:rPr>
          <w:rFonts w:cstheme="minorHAnsi"/>
          <w:sz w:val="24"/>
          <w:szCs w:val="24"/>
        </w:rPr>
        <w:t xml:space="preserve">que educamos e nos educamos </w:t>
      </w:r>
      <w:r w:rsidR="00322B41">
        <w:rPr>
          <w:rFonts w:cstheme="minorHAnsi"/>
          <w:sz w:val="24"/>
          <w:szCs w:val="24"/>
        </w:rPr>
        <w:t xml:space="preserve">em </w:t>
      </w:r>
      <w:r w:rsidR="004C3BBC">
        <w:rPr>
          <w:rFonts w:cstheme="minorHAnsi"/>
          <w:sz w:val="24"/>
          <w:szCs w:val="24"/>
        </w:rPr>
        <w:t>uma sociedade capitalista?</w:t>
      </w:r>
      <w:r w:rsidR="0036490A" w:rsidRPr="0036490A">
        <w:rPr>
          <w:rFonts w:cstheme="minorHAnsi"/>
          <w:sz w:val="24"/>
          <w:szCs w:val="24"/>
        </w:rPr>
        <w:t xml:space="preserve"> </w:t>
      </w:r>
      <w:r w:rsidR="0036490A">
        <w:rPr>
          <w:rFonts w:cstheme="minorHAnsi"/>
          <w:sz w:val="24"/>
          <w:szCs w:val="24"/>
        </w:rPr>
        <w:t>Que desafios se interpõem à educação</w:t>
      </w:r>
      <w:r w:rsidR="00322B41" w:rsidRPr="00322B41">
        <w:rPr>
          <w:rFonts w:cstheme="minorHAnsi"/>
          <w:sz w:val="24"/>
          <w:szCs w:val="24"/>
        </w:rPr>
        <w:t xml:space="preserve"> </w:t>
      </w:r>
      <w:r w:rsidR="00322B41">
        <w:rPr>
          <w:rFonts w:cstheme="minorHAnsi"/>
          <w:sz w:val="24"/>
          <w:szCs w:val="24"/>
        </w:rPr>
        <w:t>nesse contexto</w:t>
      </w:r>
      <w:r w:rsidR="0036490A">
        <w:rPr>
          <w:rFonts w:cstheme="minorHAnsi"/>
          <w:sz w:val="24"/>
          <w:szCs w:val="24"/>
        </w:rPr>
        <w:t>?</w:t>
      </w:r>
    </w:p>
    <w:p w14:paraId="5D15BA69" w14:textId="7F89BB3E" w:rsidR="004C3BBC" w:rsidRDefault="004C3BBC" w:rsidP="00123B8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</w:t>
      </w:r>
      <w:r w:rsidR="009D48BD">
        <w:rPr>
          <w:rFonts w:cstheme="minorHAnsi"/>
          <w:sz w:val="24"/>
          <w:szCs w:val="24"/>
        </w:rPr>
        <w:t xml:space="preserve"> </w:t>
      </w:r>
      <w:r w:rsidR="00322B41">
        <w:rPr>
          <w:rFonts w:cstheme="minorHAnsi"/>
          <w:sz w:val="24"/>
          <w:szCs w:val="24"/>
        </w:rPr>
        <w:t xml:space="preserve">Que significa, de acordo com o autor, </w:t>
      </w:r>
      <w:r w:rsidR="00B36F3A">
        <w:rPr>
          <w:rFonts w:cstheme="minorHAnsi"/>
          <w:sz w:val="24"/>
          <w:szCs w:val="24"/>
        </w:rPr>
        <w:t>tomar</w:t>
      </w:r>
      <w:r w:rsidR="00322B41">
        <w:rPr>
          <w:rFonts w:cstheme="minorHAnsi"/>
          <w:sz w:val="24"/>
          <w:szCs w:val="24"/>
        </w:rPr>
        <w:t xml:space="preserve"> </w:t>
      </w:r>
      <w:r w:rsidR="00322B41" w:rsidRPr="006D1A79">
        <w:rPr>
          <w:rFonts w:cstheme="minorHAnsi"/>
          <w:sz w:val="24"/>
          <w:szCs w:val="24"/>
        </w:rPr>
        <w:t>a aula como unidade concreta de relações</w:t>
      </w:r>
      <w:r w:rsidR="00322B41">
        <w:rPr>
          <w:rFonts w:cstheme="minorHAnsi"/>
          <w:sz w:val="24"/>
          <w:szCs w:val="24"/>
        </w:rPr>
        <w:t xml:space="preserve"> </w:t>
      </w:r>
      <w:r w:rsidR="00322B41" w:rsidRPr="006D1A79">
        <w:rPr>
          <w:rFonts w:cstheme="minorHAnsi"/>
          <w:sz w:val="24"/>
          <w:szCs w:val="24"/>
        </w:rPr>
        <w:t>sociais</w:t>
      </w:r>
      <w:r w:rsidR="00322B41">
        <w:rPr>
          <w:rFonts w:cstheme="minorHAnsi"/>
          <w:sz w:val="24"/>
          <w:szCs w:val="24"/>
        </w:rPr>
        <w:t>?</w:t>
      </w:r>
    </w:p>
    <w:p w14:paraId="5B4F237D" w14:textId="3FD2C143" w:rsidR="00324DBA" w:rsidRDefault="00324DBA" w:rsidP="006D1A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="00B36F3A">
        <w:rPr>
          <w:rFonts w:cstheme="minorHAnsi"/>
          <w:sz w:val="24"/>
          <w:szCs w:val="24"/>
        </w:rPr>
        <w:t xml:space="preserve">Educar na perspectiva da </w:t>
      </w:r>
      <w:r w:rsidR="00B36F3A" w:rsidRPr="008549C1">
        <w:rPr>
          <w:rFonts w:cstheme="minorHAnsi"/>
          <w:sz w:val="24"/>
          <w:szCs w:val="24"/>
        </w:rPr>
        <w:t>pedagogia histórico</w:t>
      </w:r>
      <w:r w:rsidR="00B36F3A">
        <w:rPr>
          <w:rFonts w:cstheme="minorHAnsi"/>
          <w:sz w:val="24"/>
          <w:szCs w:val="24"/>
        </w:rPr>
        <w:t>-</w:t>
      </w:r>
      <w:r w:rsidR="00B36F3A" w:rsidRPr="008549C1">
        <w:rPr>
          <w:rFonts w:cstheme="minorHAnsi"/>
          <w:sz w:val="24"/>
          <w:szCs w:val="24"/>
        </w:rPr>
        <w:t>crítica</w:t>
      </w:r>
      <w:r w:rsidR="00B36F3A">
        <w:rPr>
          <w:rFonts w:cstheme="minorHAnsi"/>
          <w:sz w:val="24"/>
          <w:szCs w:val="24"/>
        </w:rPr>
        <w:t xml:space="preserve"> não se limita à</w:t>
      </w:r>
      <w:r w:rsidR="00B36F3A" w:rsidRPr="008549C1">
        <w:rPr>
          <w:rFonts w:cstheme="minorHAnsi"/>
          <w:sz w:val="24"/>
          <w:szCs w:val="24"/>
        </w:rPr>
        <w:t xml:space="preserve"> luta </w:t>
      </w:r>
      <w:r w:rsidR="00B36F3A">
        <w:rPr>
          <w:rFonts w:cstheme="minorHAnsi"/>
          <w:sz w:val="24"/>
          <w:szCs w:val="24"/>
        </w:rPr>
        <w:t>pela</w:t>
      </w:r>
      <w:r w:rsidR="00B36F3A" w:rsidRPr="008549C1">
        <w:rPr>
          <w:rFonts w:cstheme="minorHAnsi"/>
          <w:sz w:val="24"/>
          <w:szCs w:val="24"/>
        </w:rPr>
        <w:t xml:space="preserve"> socializa</w:t>
      </w:r>
      <w:r w:rsidR="00B36F3A">
        <w:rPr>
          <w:rFonts w:cstheme="minorHAnsi"/>
          <w:sz w:val="24"/>
          <w:szCs w:val="24"/>
        </w:rPr>
        <w:t xml:space="preserve">ção dos </w:t>
      </w:r>
      <w:r w:rsidR="00B36F3A" w:rsidRPr="008549C1">
        <w:rPr>
          <w:rFonts w:cstheme="minorHAnsi"/>
          <w:sz w:val="24"/>
          <w:szCs w:val="24"/>
        </w:rPr>
        <w:t>conhecimentos</w:t>
      </w:r>
      <w:r w:rsidR="00B36F3A">
        <w:rPr>
          <w:rFonts w:cstheme="minorHAnsi"/>
          <w:sz w:val="24"/>
          <w:szCs w:val="24"/>
        </w:rPr>
        <w:t xml:space="preserve">, também e, simultaneamente, pressupõe a luta pela superação dessa </w:t>
      </w:r>
      <w:r w:rsidR="00B36F3A" w:rsidRPr="008549C1">
        <w:rPr>
          <w:rFonts w:cstheme="minorHAnsi"/>
          <w:sz w:val="24"/>
          <w:szCs w:val="24"/>
        </w:rPr>
        <w:t>sociedade desigual.</w:t>
      </w:r>
      <w:r w:rsidR="00B36F3A">
        <w:rPr>
          <w:rFonts w:cstheme="minorHAnsi"/>
          <w:sz w:val="24"/>
          <w:szCs w:val="24"/>
        </w:rPr>
        <w:t xml:space="preserve"> Como fazer isso por meio do processo educativo? Como articular o planejamento, os conteúdos, a metodologia, a avalição, ..., com o processo de transformação da sociedade?</w:t>
      </w:r>
    </w:p>
    <w:p w14:paraId="48BC5420" w14:textId="519D71AF" w:rsidR="000722D6" w:rsidRDefault="008549C1" w:rsidP="00D16992">
      <w:pPr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B36F3A">
        <w:rPr>
          <w:rFonts w:cstheme="minorHAnsi"/>
          <w:sz w:val="24"/>
          <w:szCs w:val="24"/>
        </w:rPr>
        <w:t>Ao abordar a questão do</w:t>
      </w:r>
      <w:r w:rsidR="00B36F3A" w:rsidRPr="004B3736">
        <w:rPr>
          <w:rFonts w:cstheme="minorHAnsi"/>
          <w:sz w:val="24"/>
          <w:szCs w:val="24"/>
        </w:rPr>
        <w:t xml:space="preserve"> método da pedagogia</w:t>
      </w:r>
      <w:r w:rsidR="00B36F3A">
        <w:rPr>
          <w:rFonts w:cstheme="minorHAnsi"/>
          <w:sz w:val="24"/>
          <w:szCs w:val="24"/>
        </w:rPr>
        <w:t xml:space="preserve"> </w:t>
      </w:r>
      <w:r w:rsidR="00B36F3A" w:rsidRPr="004B3736">
        <w:rPr>
          <w:rFonts w:cstheme="minorHAnsi"/>
          <w:sz w:val="24"/>
          <w:szCs w:val="24"/>
        </w:rPr>
        <w:t>histórico</w:t>
      </w:r>
      <w:r w:rsidR="00B36F3A">
        <w:rPr>
          <w:rFonts w:cstheme="minorHAnsi"/>
          <w:sz w:val="24"/>
          <w:szCs w:val="24"/>
        </w:rPr>
        <w:t>-</w:t>
      </w:r>
      <w:r w:rsidR="00B36F3A" w:rsidRPr="004B3736">
        <w:rPr>
          <w:rFonts w:cstheme="minorHAnsi"/>
          <w:sz w:val="24"/>
          <w:szCs w:val="24"/>
        </w:rPr>
        <w:t>crítica</w:t>
      </w:r>
      <w:r w:rsidR="00B36F3A">
        <w:rPr>
          <w:rFonts w:cstheme="minorHAnsi"/>
          <w:sz w:val="24"/>
          <w:szCs w:val="24"/>
        </w:rPr>
        <w:t>, o autor foge um pouco de outras concepções que também se ocupam dele, até mesmo,</w:t>
      </w:r>
      <w:r w:rsidR="00F66D6E">
        <w:rPr>
          <w:rFonts w:cstheme="minorHAnsi"/>
          <w:sz w:val="24"/>
          <w:szCs w:val="24"/>
        </w:rPr>
        <w:t xml:space="preserve"> das</w:t>
      </w:r>
      <w:r w:rsidR="00B36F3A">
        <w:rPr>
          <w:rFonts w:cstheme="minorHAnsi"/>
          <w:sz w:val="24"/>
          <w:szCs w:val="24"/>
        </w:rPr>
        <w:t xml:space="preserve"> que </w:t>
      </w:r>
      <w:r w:rsidR="002269C8">
        <w:rPr>
          <w:rFonts w:cstheme="minorHAnsi"/>
          <w:sz w:val="24"/>
          <w:szCs w:val="24"/>
        </w:rPr>
        <w:t xml:space="preserve">pretendem </w:t>
      </w:r>
      <w:r w:rsidR="00B36F3A">
        <w:rPr>
          <w:rFonts w:cstheme="minorHAnsi"/>
          <w:sz w:val="24"/>
          <w:szCs w:val="24"/>
        </w:rPr>
        <w:t>abord</w:t>
      </w:r>
      <w:r w:rsidR="002269C8">
        <w:rPr>
          <w:rFonts w:cstheme="minorHAnsi"/>
          <w:sz w:val="24"/>
          <w:szCs w:val="24"/>
        </w:rPr>
        <w:t xml:space="preserve">ar </w:t>
      </w:r>
      <w:r w:rsidR="00B36F3A">
        <w:rPr>
          <w:rFonts w:cstheme="minorHAnsi"/>
          <w:sz w:val="24"/>
          <w:szCs w:val="24"/>
        </w:rPr>
        <w:t>de diferentes maneiras os cinco passos propostos por Saviani. Discuta com seus colegas como ele compreende o método da PHC? Procure estabelecer a diferença entre esta concepção e as demais.</w:t>
      </w:r>
      <w:bookmarkStart w:id="0" w:name="_GoBack"/>
      <w:bookmarkEnd w:id="0"/>
    </w:p>
    <w:p w14:paraId="62AAD799" w14:textId="77777777" w:rsidR="000722D6" w:rsidRPr="000722D6" w:rsidRDefault="000722D6" w:rsidP="00D16992">
      <w:pPr>
        <w:jc w:val="both"/>
        <w:rPr>
          <w:rFonts w:cstheme="minorHAnsi"/>
          <w:iCs/>
          <w:sz w:val="24"/>
          <w:szCs w:val="24"/>
        </w:rPr>
      </w:pPr>
    </w:p>
    <w:p w14:paraId="7B8DA531" w14:textId="77777777" w:rsidR="004F0848" w:rsidRPr="004F0848" w:rsidRDefault="004F0848" w:rsidP="004F0848">
      <w:pPr>
        <w:jc w:val="both"/>
        <w:rPr>
          <w:sz w:val="24"/>
          <w:szCs w:val="24"/>
        </w:rPr>
      </w:pPr>
    </w:p>
    <w:sectPr w:rsidR="004F0848" w:rsidRPr="004F08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F"/>
    <w:rsid w:val="00037B88"/>
    <w:rsid w:val="00043432"/>
    <w:rsid w:val="000722D6"/>
    <w:rsid w:val="00123B81"/>
    <w:rsid w:val="00132A42"/>
    <w:rsid w:val="00160354"/>
    <w:rsid w:val="00192082"/>
    <w:rsid w:val="002269C8"/>
    <w:rsid w:val="00241133"/>
    <w:rsid w:val="002466C3"/>
    <w:rsid w:val="002F2E60"/>
    <w:rsid w:val="00322B41"/>
    <w:rsid w:val="00324DBA"/>
    <w:rsid w:val="0036490A"/>
    <w:rsid w:val="00371A81"/>
    <w:rsid w:val="00482E18"/>
    <w:rsid w:val="0049074F"/>
    <w:rsid w:val="004B3736"/>
    <w:rsid w:val="004C363E"/>
    <w:rsid w:val="004C3BBC"/>
    <w:rsid w:val="004F0848"/>
    <w:rsid w:val="004F63C8"/>
    <w:rsid w:val="005E244F"/>
    <w:rsid w:val="006064E4"/>
    <w:rsid w:val="006D1A79"/>
    <w:rsid w:val="008549C1"/>
    <w:rsid w:val="00882A57"/>
    <w:rsid w:val="008F3213"/>
    <w:rsid w:val="009D48BD"/>
    <w:rsid w:val="009E61B4"/>
    <w:rsid w:val="00A155E0"/>
    <w:rsid w:val="00A30D75"/>
    <w:rsid w:val="00A4679E"/>
    <w:rsid w:val="00A54EB2"/>
    <w:rsid w:val="00A73C14"/>
    <w:rsid w:val="00A961FF"/>
    <w:rsid w:val="00B36F3A"/>
    <w:rsid w:val="00BB16AC"/>
    <w:rsid w:val="00BC2899"/>
    <w:rsid w:val="00BD6214"/>
    <w:rsid w:val="00C8647F"/>
    <w:rsid w:val="00D16992"/>
    <w:rsid w:val="00DB5436"/>
    <w:rsid w:val="00DC12D6"/>
    <w:rsid w:val="00EE232D"/>
    <w:rsid w:val="00F6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8888"/>
  <w15:chartTrackingRefBased/>
  <w15:docId w15:val="{637DAC32-329D-42C4-A63A-4722326B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12D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16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1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issuu.com/navegandopublicacoes/docs/livro_completo-min__3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46</cp:revision>
  <dcterms:created xsi:type="dcterms:W3CDTF">2020-03-02T02:41:00Z</dcterms:created>
  <dcterms:modified xsi:type="dcterms:W3CDTF">2020-03-09T20:32:00Z</dcterms:modified>
</cp:coreProperties>
</file>