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F256" w14:textId="77777777" w:rsidR="00E92CE6" w:rsidRPr="00102008" w:rsidRDefault="00E92CE6" w:rsidP="00E92CE6">
      <w:pPr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102008">
        <w:rPr>
          <w:rFonts w:ascii="Arial" w:hAnsi="Arial" w:cs="Arial"/>
          <w:b/>
          <w:bCs/>
          <w:sz w:val="24"/>
          <w:szCs w:val="24"/>
          <w:lang w:eastAsia="pt-BR"/>
        </w:rPr>
        <w:t>FORMULÁRIO III</w:t>
      </w:r>
    </w:p>
    <w:p w14:paraId="26C4B7A4" w14:textId="77777777" w:rsidR="00E92CE6" w:rsidRPr="00102008" w:rsidRDefault="00E92CE6" w:rsidP="00E92CE6">
      <w:pPr>
        <w:jc w:val="center"/>
        <w:rPr>
          <w:rFonts w:ascii="Arial" w:hAnsi="Arial" w:cs="Arial"/>
          <w:b/>
          <w:strike/>
          <w:sz w:val="24"/>
          <w:szCs w:val="24"/>
        </w:rPr>
      </w:pPr>
    </w:p>
    <w:p w14:paraId="63C5E5B8" w14:textId="77777777" w:rsidR="00E92CE6" w:rsidRPr="00102008" w:rsidRDefault="00E92CE6" w:rsidP="00E92CE6">
      <w:pPr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102008">
        <w:rPr>
          <w:rFonts w:ascii="Arial" w:hAnsi="Arial" w:cs="Arial"/>
          <w:b/>
          <w:bCs/>
          <w:sz w:val="24"/>
          <w:szCs w:val="24"/>
          <w:lang w:eastAsia="pt-BR"/>
        </w:rPr>
        <w:t>FORMULÁRIO ÚNICO DE RELATÓRIO QUADRIENAL</w:t>
      </w:r>
    </w:p>
    <w:p w14:paraId="3A0AA733" w14:textId="77777777" w:rsidR="00E92CE6" w:rsidRPr="00F27561" w:rsidRDefault="00E92CE6" w:rsidP="00E92CE6">
      <w:pPr>
        <w:rPr>
          <w:rFonts w:ascii="Arial" w:hAnsi="Arial" w:cs="Arial"/>
          <w:strike/>
          <w:sz w:val="24"/>
          <w:szCs w:val="24"/>
        </w:rPr>
      </w:pPr>
    </w:p>
    <w:p w14:paraId="45BD23D2" w14:textId="77777777" w:rsidR="00E92CE6" w:rsidRPr="00F27561" w:rsidRDefault="00E92CE6" w:rsidP="00E92CE6">
      <w:pPr>
        <w:rPr>
          <w:rFonts w:ascii="Arial" w:hAnsi="Arial" w:cs="Arial"/>
          <w:sz w:val="24"/>
          <w:szCs w:val="24"/>
        </w:rPr>
      </w:pPr>
      <w:r w:rsidRPr="00F27561">
        <w:rPr>
          <w:rFonts w:ascii="Arial" w:hAnsi="Arial" w:cs="Arial"/>
          <w:sz w:val="24"/>
          <w:szCs w:val="24"/>
        </w:rPr>
        <w:t xml:space="preserve">Nome do pesquisador: </w:t>
      </w:r>
    </w:p>
    <w:p w14:paraId="04141665" w14:textId="77777777" w:rsidR="00E92CE6" w:rsidRPr="00F27561" w:rsidRDefault="00E92CE6" w:rsidP="00E92CE6">
      <w:pPr>
        <w:rPr>
          <w:rFonts w:ascii="Arial" w:hAnsi="Arial" w:cs="Arial"/>
          <w:sz w:val="24"/>
          <w:szCs w:val="24"/>
        </w:rPr>
      </w:pPr>
    </w:p>
    <w:p w14:paraId="11ABD1C6" w14:textId="77777777" w:rsidR="00E92CE6" w:rsidRPr="00F27561" w:rsidRDefault="00E92CE6" w:rsidP="00E92CE6">
      <w:pPr>
        <w:rPr>
          <w:rFonts w:ascii="Arial" w:hAnsi="Arial" w:cs="Arial"/>
          <w:sz w:val="24"/>
          <w:szCs w:val="24"/>
        </w:rPr>
      </w:pPr>
      <w:r w:rsidRPr="00F2756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79B4B6F" w14:textId="77777777" w:rsidR="00E92CE6" w:rsidRPr="00F27561" w:rsidRDefault="00E92CE6" w:rsidP="00E92CE6">
      <w:pPr>
        <w:spacing w:line="360" w:lineRule="auto"/>
        <w:rPr>
          <w:rFonts w:ascii="Arial" w:hAnsi="Arial" w:cs="Arial"/>
          <w:sz w:val="24"/>
          <w:szCs w:val="24"/>
        </w:rPr>
      </w:pPr>
    </w:p>
    <w:p w14:paraId="6BA9A522" w14:textId="77777777" w:rsidR="00E92CE6" w:rsidRPr="00F27561" w:rsidRDefault="00E92CE6" w:rsidP="00E92CE6">
      <w:pPr>
        <w:spacing w:line="360" w:lineRule="auto"/>
        <w:rPr>
          <w:rFonts w:ascii="Arial" w:hAnsi="Arial" w:cs="Arial"/>
          <w:sz w:val="24"/>
          <w:szCs w:val="24"/>
        </w:rPr>
      </w:pPr>
      <w:r w:rsidRPr="00F27561">
        <w:rPr>
          <w:rFonts w:ascii="Arial" w:hAnsi="Arial" w:cs="Arial"/>
          <w:sz w:val="24"/>
          <w:szCs w:val="24"/>
        </w:rPr>
        <w:t>Nome do Grupo/Projeto: ______________________________________________________________________</w:t>
      </w:r>
    </w:p>
    <w:p w14:paraId="6630F1F3" w14:textId="77777777" w:rsidR="00E92CE6" w:rsidRPr="00F27561" w:rsidRDefault="00E92CE6" w:rsidP="00E92CE6">
      <w:pPr>
        <w:spacing w:line="360" w:lineRule="auto"/>
        <w:rPr>
          <w:rFonts w:ascii="Arial" w:hAnsi="Arial" w:cs="Arial"/>
          <w:sz w:val="24"/>
          <w:szCs w:val="24"/>
        </w:rPr>
      </w:pPr>
    </w:p>
    <w:p w14:paraId="7EBEE6FE" w14:textId="77777777" w:rsidR="00E92CE6" w:rsidRPr="00F27561" w:rsidRDefault="00E92CE6" w:rsidP="00E92CE6">
      <w:pPr>
        <w:spacing w:line="360" w:lineRule="auto"/>
        <w:rPr>
          <w:rFonts w:ascii="Arial" w:hAnsi="Arial" w:cs="Arial"/>
          <w:sz w:val="24"/>
          <w:szCs w:val="24"/>
        </w:rPr>
      </w:pPr>
      <w:r w:rsidRPr="00F27561">
        <w:rPr>
          <w:rFonts w:ascii="Arial" w:hAnsi="Arial" w:cs="Arial"/>
          <w:sz w:val="24"/>
          <w:szCs w:val="24"/>
        </w:rPr>
        <w:t>Período avaliativo: ____/____/_____ a _____/____/______</w:t>
      </w:r>
    </w:p>
    <w:p w14:paraId="7CB097CE" w14:textId="77777777" w:rsidR="00E92CE6" w:rsidRPr="00F27561" w:rsidRDefault="00E92CE6" w:rsidP="00E92CE6">
      <w:pPr>
        <w:rPr>
          <w:rFonts w:ascii="Arial" w:hAnsi="Arial" w:cs="Arial"/>
          <w:strike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93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5969"/>
        <w:gridCol w:w="1155"/>
        <w:gridCol w:w="932"/>
        <w:gridCol w:w="813"/>
      </w:tblGrid>
      <w:tr w:rsidR="00E92CE6" w:rsidRPr="00102008" w14:paraId="56279525" w14:textId="77777777" w:rsidTr="003406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CABA8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11FC35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ITEM AVALIADO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57597" w14:textId="77777777" w:rsidR="00E92CE6" w:rsidRPr="00C3692A" w:rsidRDefault="00E92CE6" w:rsidP="00340678">
            <w:pPr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C3692A">
              <w:rPr>
                <w:rFonts w:ascii="Arial" w:hAnsi="Arial" w:cs="Arial"/>
                <w:sz w:val="22"/>
                <w:szCs w:val="22"/>
                <w:lang w:eastAsia="pt-BR"/>
              </w:rPr>
              <w:t xml:space="preserve">Peso </w:t>
            </w:r>
          </w:p>
          <w:p w14:paraId="1F7CF0C2" w14:textId="77777777" w:rsidR="00E92CE6" w:rsidRPr="00C3692A" w:rsidRDefault="00E92CE6" w:rsidP="00340678">
            <w:pPr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C3692A">
              <w:rPr>
                <w:rFonts w:ascii="Arial" w:hAnsi="Arial" w:cs="Arial"/>
                <w:sz w:val="22"/>
                <w:szCs w:val="22"/>
                <w:lang w:eastAsia="pt-BR"/>
              </w:rPr>
              <w:t>Específico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D0038" w14:textId="77777777" w:rsidR="00E92CE6" w:rsidRPr="00C3692A" w:rsidRDefault="00E92CE6" w:rsidP="00340678">
            <w:pPr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proofErr w:type="spellStart"/>
            <w:r w:rsidRPr="00C3692A">
              <w:rPr>
                <w:rFonts w:ascii="Arial" w:hAnsi="Arial" w:cs="Arial"/>
                <w:sz w:val="22"/>
                <w:szCs w:val="22"/>
                <w:lang w:eastAsia="pt-BR"/>
              </w:rPr>
              <w:t>Qtde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6E3199" w14:textId="77777777" w:rsidR="00E92CE6" w:rsidRPr="00C3692A" w:rsidRDefault="00E92CE6" w:rsidP="00340678">
            <w:pPr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C3692A">
              <w:rPr>
                <w:rFonts w:ascii="Arial" w:hAnsi="Arial" w:cs="Arial"/>
                <w:sz w:val="22"/>
                <w:szCs w:val="22"/>
                <w:lang w:eastAsia="pt-BR"/>
              </w:rPr>
              <w:t xml:space="preserve">Nota </w:t>
            </w:r>
          </w:p>
          <w:p w14:paraId="0271787A" w14:textId="77777777" w:rsidR="00E92CE6" w:rsidRPr="00C3692A" w:rsidRDefault="00E92CE6" w:rsidP="00340678">
            <w:pPr>
              <w:jc w:val="center"/>
              <w:rPr>
                <w:rFonts w:ascii="Arial" w:hAnsi="Arial" w:cs="Arial"/>
                <w:sz w:val="22"/>
                <w:szCs w:val="22"/>
                <w:lang w:eastAsia="pt-BR"/>
              </w:rPr>
            </w:pPr>
            <w:r w:rsidRPr="00C3692A">
              <w:rPr>
                <w:rFonts w:ascii="Arial" w:hAnsi="Arial" w:cs="Arial"/>
                <w:sz w:val="22"/>
                <w:szCs w:val="22"/>
                <w:lang w:eastAsia="pt-BR"/>
              </w:rPr>
              <w:t>Parcial</w:t>
            </w:r>
          </w:p>
        </w:tc>
      </w:tr>
      <w:tr w:rsidR="00E92CE6" w:rsidRPr="00102008" w14:paraId="311A003B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18875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2CBD15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E9A89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(P)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B2D53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(Q)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E67B6D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(</w:t>
            </w:r>
            <w:proofErr w:type="spellStart"/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PxQ</w:t>
            </w:r>
            <w:proofErr w:type="spellEnd"/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)</w:t>
            </w:r>
          </w:p>
        </w:tc>
      </w:tr>
      <w:tr w:rsidR="00E92CE6" w:rsidRPr="00102008" w14:paraId="329FCCA8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7A62F" w14:textId="77777777" w:rsidR="00E92CE6" w:rsidRPr="00102008" w:rsidRDefault="00E92CE6" w:rsidP="00340678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FF2F3D" w14:textId="77777777" w:rsidR="00E92CE6" w:rsidRPr="00102008" w:rsidRDefault="00E92CE6" w:rsidP="00340678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APRESENTAÇÕES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43304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603F5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2B03D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E92CE6" w:rsidRPr="00102008" w14:paraId="41BF4183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B2139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1.1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B65988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De trabalhos em eventos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5775F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3D80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70FDA4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13B2FD9B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11CA0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F3FE65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31B1E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4311B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3C9F2B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E92CE6" w:rsidRPr="00102008" w14:paraId="72206F03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7D3A3" w14:textId="77777777" w:rsidR="00E92CE6" w:rsidRPr="00102008" w:rsidRDefault="00E92CE6" w:rsidP="00340678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3EF420" w14:textId="77777777" w:rsidR="00E92CE6" w:rsidRPr="00102008" w:rsidRDefault="00E92CE6" w:rsidP="00340678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PUBLICAÇÕES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83649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74D03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12324C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E92CE6" w:rsidRPr="00102008" w14:paraId="1D9A3973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FCB63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2.1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3A7433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Resumo em Anais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89D32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36ABE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22E438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13894FC6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AA2FB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2.2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6B457D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Trabalho completo em Anais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578C5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6E56D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9C417D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72C98121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61FF8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2.3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C53A0B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Em Revistas Indexadas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0A6BD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98C7B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F3323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0D043E68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BD0C4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2.4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34B9C2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De Livros em Editora com Conselho Editorial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7170E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C23D0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6D773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7D08944B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AD745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2.5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817AD0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De Capítulos de Livros em Editora com Conselho Editorial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14412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D3D74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1B7FF5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208505B0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E0D96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CC1592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47954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F4595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6D5C92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E92CE6" w:rsidRPr="00102008" w14:paraId="0A671FCC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7F0B4" w14:textId="77777777" w:rsidR="00E92CE6" w:rsidRPr="00102008" w:rsidRDefault="00E92CE6" w:rsidP="00340678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19F2F8" w14:textId="77777777" w:rsidR="00E92CE6" w:rsidRPr="00102008" w:rsidRDefault="00E92CE6" w:rsidP="00340678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PRODUÇÕES TÉCNICAS E CULTURAIS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AFC2B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F8E2ED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2667C2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E92CE6" w:rsidRPr="00102008" w14:paraId="4CE6EC72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B8FEE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3.1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0D677D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Direito Autoral (Material Didático; Mapas; Peças Teatrais e Musicais; Esculturas, Filmes)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811EE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4CA67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59D78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2EEC4DF8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9A1D0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3.2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917E94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Direito Autoral (Registro de Computador/software junto ao INPI)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1E1B0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BE253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64545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3C06D0C5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7FE22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3.3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5D2C6E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Desenho Industrial registrado junto ao INPI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E35C8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1E784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7B6CBA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40D0440C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3EE0E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3.4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507CC9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Pedido de proteção de Patente de Invenção e Patente de Modelo de Utilidade junto ao INPI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FDB7F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484FA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0E75F7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70B8019B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F467F" w14:textId="77777777" w:rsidR="00E92CE6" w:rsidRPr="00102008" w:rsidRDefault="00E92CE6" w:rsidP="00340678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3.5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D02A35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Carta Patente Concedida tanto para Invenção quanto Modelo de Utilidade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03CAD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4716C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FF508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773F54A1" w14:textId="77777777" w:rsidTr="003406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28A82" w14:textId="77777777" w:rsidR="00E92CE6" w:rsidRPr="00102008" w:rsidRDefault="00E92CE6" w:rsidP="00340678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lastRenderedPageBreak/>
              <w:t>3.6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894BC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Pedido de proteção de um novo cultivar junto ao Serviço Nacional de Proteção de Cultivares (SNPC)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E5A3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C6312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1A6F9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24EBECE3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E8AD7" w14:textId="77777777" w:rsidR="00E92CE6" w:rsidRPr="00102008" w:rsidRDefault="00E92CE6" w:rsidP="00340678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3.7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4138BE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Certificado de Proteção do Cultivar concedido pelo SNPC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A944F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878E2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25C4D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22368F7D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EB7E0F" w14:textId="77777777" w:rsidR="00E92CE6" w:rsidRPr="00102008" w:rsidRDefault="00E92CE6" w:rsidP="00340678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3.8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A4FC4C4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Transferência de Propriedade Intelectual, protegida ou não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C5956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C12AF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A58045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2E70BA30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B7FA3" w14:textId="77777777" w:rsidR="00E92CE6" w:rsidRPr="00102008" w:rsidRDefault="00E92CE6" w:rsidP="00340678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3.9</w:t>
            </w:r>
          </w:p>
        </w:tc>
        <w:tc>
          <w:tcPr>
            <w:tcW w:w="5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9CC56CB" w14:textId="77777777" w:rsidR="00E92CE6" w:rsidRPr="00102008" w:rsidRDefault="00E92CE6" w:rsidP="00340678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Pareceres/Relatoria Técnicos etc. 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AADFF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1DA0B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699A3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12469FCD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39137" w14:textId="77777777" w:rsidR="00E92CE6" w:rsidRPr="00102008" w:rsidRDefault="00E92CE6" w:rsidP="00340678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 </w:t>
            </w: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3.9.1</w:t>
            </w:r>
          </w:p>
        </w:tc>
        <w:tc>
          <w:tcPr>
            <w:tcW w:w="59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5F06B349" w14:textId="77777777" w:rsidR="00E92CE6" w:rsidRPr="00102008" w:rsidRDefault="00E92CE6" w:rsidP="00340678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Parecer Técnico em Artigos Científicos de Revistas Indexadas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8DC3A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55558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67D442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68FDFF88" w14:textId="77777777" w:rsidTr="003406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D3B50" w14:textId="77777777" w:rsidR="00E92CE6" w:rsidRPr="00102008" w:rsidRDefault="00E92CE6" w:rsidP="00340678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893C9D" w14:textId="77777777" w:rsidR="00E92CE6" w:rsidRPr="00102008" w:rsidRDefault="00E92CE6" w:rsidP="00340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ORIENTAÇÕES/SUPERVISÃO E COORIENTAÇÕES CONCLUÍDAS (NO MÁXIMO 50 PONTOS)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10A1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AFCD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637F8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E92CE6" w:rsidRPr="00102008" w14:paraId="0DE06F1A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0E775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4.1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FC78A7" w14:textId="77777777" w:rsidR="00E92CE6" w:rsidRPr="00102008" w:rsidRDefault="00E92CE6" w:rsidP="00340678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De Pós-Doutorado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D6FF7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D33A3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2FD69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4CF55E50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2F6A2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4.2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8C9BE9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De Doutorado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62B9C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3E413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19607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5EB2A94E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FFBF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4.3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7336AD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De Coorientação de Doutorado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56117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8BD2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82B050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1C2911B0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5F0AD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4.4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FBEE06E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De Mestrado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4D606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3539D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2B60AF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2B690F50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84701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4.5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E8E8CC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De Coorientação de Mestrado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7C8A2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89F42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2677E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6247EDEA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D2EED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4.6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7E3A26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De Especialização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ADFB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4387E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583076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78969BE1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1C0C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4.7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63E3BC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De graduação (IC/TCC)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6204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0E835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8E7EF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1C1A91E0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70D29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F0B2A3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201C4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A7B12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202439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E92CE6" w:rsidRPr="00102008" w14:paraId="66E2851A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AF8E5" w14:textId="77777777" w:rsidR="00E92CE6" w:rsidRPr="00102008" w:rsidRDefault="00E92CE6" w:rsidP="00340678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0B3DB6" w14:textId="77777777" w:rsidR="00E92CE6" w:rsidRPr="00102008" w:rsidRDefault="00E92CE6" w:rsidP="00340678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PARTICIPAÇÃO EM BANCAS (NO MÁXIMO 10 PONTOS)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B44C3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9B7EA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18C5C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E92CE6" w:rsidRPr="00102008" w14:paraId="09DFB4BF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93500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5.1</w:t>
            </w:r>
          </w:p>
        </w:tc>
        <w:tc>
          <w:tcPr>
            <w:tcW w:w="5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1312D3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Em Bancas de Mestrado/Doutorado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5E99E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01862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4341B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5E252E5D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5BB0E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5.2</w:t>
            </w: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606B7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Em Banca de Especialização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C7345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F0146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0A0CA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3834A210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07C7A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5.3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64343B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Em Banca de Graduação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48218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F9137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28AD4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0DC3D7FA" w14:textId="77777777" w:rsidTr="003406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A03E2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3E2F3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642B2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965E8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73472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E92CE6" w:rsidRPr="00102008" w14:paraId="7677C352" w14:textId="77777777" w:rsidTr="003406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14E24" w14:textId="77777777" w:rsidR="00E92CE6" w:rsidRPr="00102008" w:rsidRDefault="00E92CE6" w:rsidP="00340678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F7705" w14:textId="77777777" w:rsidR="00E92CE6" w:rsidRPr="00102008" w:rsidRDefault="00E92CE6" w:rsidP="00340678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PROJETOS DE PESQUISAS CADASTRADOS NA PRPPG 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5E0A6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7EE02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22BB49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E92CE6" w:rsidRPr="00102008" w14:paraId="1CA59E17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D1EE4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6.1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E705A5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Coordenador de Projeto de pesquisa com financiamento por órgãos de fomento, empresas e entidades públicas ou privadas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0454F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FD4A5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8D9BFA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7E189665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18AE8AC9" w14:textId="77777777" w:rsidR="00E92CE6" w:rsidRPr="00102008" w:rsidRDefault="00E92CE6" w:rsidP="00340678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6.2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7B0EFDDC" w14:textId="77777777" w:rsidR="00E92CE6" w:rsidRPr="00102008" w:rsidRDefault="00E92CE6" w:rsidP="00340678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Coordenadores de projetos de pesquisa cadastrados na PRPPG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DCDA6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6FBFF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6E434D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35730A51" w14:textId="77777777" w:rsidTr="0034067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E8E17" w14:textId="77777777" w:rsidR="00E92CE6" w:rsidRPr="00102008" w:rsidRDefault="00E92CE6" w:rsidP="00340678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ADCEDD" w14:textId="77777777" w:rsidR="00E92CE6" w:rsidRPr="00102008" w:rsidRDefault="00E92CE6" w:rsidP="00340678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 TOTAL PRODUTIVIDADE</w:t>
            </w:r>
          </w:p>
        </w:tc>
        <w:tc>
          <w:tcPr>
            <w:tcW w:w="9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5CB34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15858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6E244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0</w:t>
            </w:r>
          </w:p>
        </w:tc>
      </w:tr>
      <w:tr w:rsidR="00E92CE6" w:rsidRPr="00102008" w14:paraId="6B9DB3A1" w14:textId="77777777" w:rsidTr="00340678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FA76F" w14:textId="77777777" w:rsidR="00E92CE6" w:rsidRPr="00102008" w:rsidRDefault="00E92CE6" w:rsidP="00340678">
            <w:pPr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71748" w14:textId="77777777" w:rsidR="00E92CE6" w:rsidRPr="00102008" w:rsidRDefault="00E92CE6" w:rsidP="00340678">
            <w:pPr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4E358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029E07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56483" w14:textId="77777777" w:rsidR="00E92CE6" w:rsidRPr="00102008" w:rsidRDefault="00E92CE6" w:rsidP="00340678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102008">
              <w:rPr>
                <w:rFonts w:ascii="Arial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14:paraId="1C01109D" w14:textId="77777777" w:rsidR="00E92CE6" w:rsidRPr="00102008" w:rsidRDefault="00E92CE6" w:rsidP="00E92CE6">
      <w:pPr>
        <w:rPr>
          <w:rFonts w:ascii="Arial" w:hAnsi="Arial" w:cs="Arial"/>
          <w:sz w:val="24"/>
          <w:szCs w:val="24"/>
        </w:rPr>
      </w:pPr>
      <w:r w:rsidRPr="00102008">
        <w:rPr>
          <w:rFonts w:ascii="Arial" w:hAnsi="Arial" w:cs="Arial"/>
          <w:sz w:val="24"/>
          <w:szCs w:val="24"/>
        </w:rPr>
        <w:br w:type="textWrapping" w:clear="all"/>
      </w:r>
    </w:p>
    <w:p w14:paraId="39CD1789" w14:textId="77777777" w:rsidR="00E92CE6" w:rsidRDefault="00E92CE6"/>
    <w:sectPr w:rsidR="00E92CE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57F7E" w14:textId="77777777" w:rsidR="00E92CE6" w:rsidRDefault="00E92CE6" w:rsidP="00E92CE6">
      <w:r>
        <w:separator/>
      </w:r>
    </w:p>
  </w:endnote>
  <w:endnote w:type="continuationSeparator" w:id="0">
    <w:p w14:paraId="4C353885" w14:textId="77777777" w:rsidR="00E92CE6" w:rsidRDefault="00E92CE6" w:rsidP="00E9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9D10D" w14:textId="77777777" w:rsidR="00E92CE6" w:rsidRDefault="00E92CE6" w:rsidP="00E92CE6">
      <w:r>
        <w:separator/>
      </w:r>
    </w:p>
  </w:footnote>
  <w:footnote w:type="continuationSeparator" w:id="0">
    <w:p w14:paraId="01CC0CBA" w14:textId="77777777" w:rsidR="00E92CE6" w:rsidRDefault="00E92CE6" w:rsidP="00E92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3784912"/>
      <w:docPartObj>
        <w:docPartGallery w:val="Page Numbers (Top of Page)"/>
        <w:docPartUnique/>
      </w:docPartObj>
    </w:sdtPr>
    <w:sdtEndPr/>
    <w:sdtContent>
      <w:p w14:paraId="228DB26B" w14:textId="77777777" w:rsidR="00E92CE6" w:rsidRDefault="00E92CE6" w:rsidP="00E92CE6">
        <w:pPr>
          <w:pStyle w:val="Cabealho"/>
          <w:tabs>
            <w:tab w:val="center" w:pos="4419"/>
            <w:tab w:val="right" w:pos="8838"/>
          </w:tabs>
          <w:jc w:val="right"/>
        </w:pPr>
        <w:r>
          <w:rPr>
            <w:noProof/>
          </w:rPr>
          <w:drawing>
            <wp:inline distT="0" distB="0" distL="0" distR="0" wp14:anchorId="310280B9" wp14:editId="4811087B">
              <wp:extent cx="5725324" cy="1286054"/>
              <wp:effectExtent l="0" t="0" r="8890" b="9525"/>
              <wp:docPr id="1420852968" name="Imagem 1420852968" descr="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Texto&#10;&#10;Descrição gerad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5324" cy="12860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9B39033" w14:textId="77777777" w:rsidR="00E92CE6" w:rsidRDefault="00E92C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E6"/>
    <w:rsid w:val="00053818"/>
    <w:rsid w:val="00691E6F"/>
    <w:rsid w:val="008B3A55"/>
    <w:rsid w:val="00E9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7A7C"/>
  <w15:chartTrackingRefBased/>
  <w15:docId w15:val="{B15049ED-A57E-4A8E-8E17-EF6CD40F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C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92C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92C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2CE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92CE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92CE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92CE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92CE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92CE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92CE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92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92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92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92CE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92CE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92CE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92CE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92CE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92CE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92C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E92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92CE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E92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92CE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E92CE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92CE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E92CE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92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92CE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92CE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92C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2CE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92C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2CE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7359cf6f96dc621398a04f87715ec4d8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9a56814e371f02ee896364a255cf940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0C5D7E37-135B-47C8-A800-8D1753BD005C}"/>
</file>

<file path=customXml/itemProps2.xml><?xml version="1.0" encoding="utf-8"?>
<ds:datastoreItem xmlns:ds="http://schemas.openxmlformats.org/officeDocument/2006/customXml" ds:itemID="{7C88F94F-20B1-49EC-9B4D-16B7410279CE}"/>
</file>

<file path=customXml/itemProps3.xml><?xml version="1.0" encoding="utf-8"?>
<ds:datastoreItem xmlns:ds="http://schemas.openxmlformats.org/officeDocument/2006/customXml" ds:itemID="{94686E40-6358-4830-831B-21142246F3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Myllena Saldanha da Silva</dc:creator>
  <cp:keywords/>
  <dc:description/>
  <cp:lastModifiedBy>Dirce Pereira da Cruz</cp:lastModifiedBy>
  <cp:revision>2</cp:revision>
  <dcterms:created xsi:type="dcterms:W3CDTF">2025-02-21T16:35:00Z</dcterms:created>
  <dcterms:modified xsi:type="dcterms:W3CDTF">2025-02-21T16:35:00Z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