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1C" w:rsidRDefault="00A8221E">
      <w:r>
        <w:rPr>
          <w:noProof/>
        </w:rPr>
        <w:drawing>
          <wp:inline distT="0" distB="0" distL="0" distR="0">
            <wp:extent cx="2924175" cy="952500"/>
            <wp:effectExtent l="19050" t="0" r="9525" b="0"/>
            <wp:docPr id="1" name="Imagem 1" descr="logo_unioeste_qualidade_224x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ioeste_qualidade_224x7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796" w:rsidRPr="00AA5796" w:rsidRDefault="00AA5796" w:rsidP="00C45C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Pró-Reitoria de Graduação</w:t>
      </w:r>
    </w:p>
    <w:p w:rsidR="00A5621C" w:rsidRDefault="00AA5796" w:rsidP="00C45C5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Programa Institucional de Bolsa de Iniciação à Docência – PIBID</w:t>
      </w:r>
    </w:p>
    <w:p w:rsidR="00A5621C" w:rsidRDefault="00A5621C" w:rsidP="006C0B37">
      <w:pPr>
        <w:jc w:val="both"/>
        <w:rPr>
          <w:rFonts w:ascii="Arial" w:hAnsi="Arial" w:cs="Arial"/>
          <w:sz w:val="28"/>
          <w:szCs w:val="28"/>
        </w:rPr>
      </w:pPr>
    </w:p>
    <w:p w:rsidR="008C5F1C" w:rsidRPr="00A738BB" w:rsidRDefault="008C5F1C" w:rsidP="008C5F1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Reunião de Trabalho do PIBID/</w:t>
      </w:r>
      <w:proofErr w:type="spellStart"/>
      <w:r>
        <w:rPr>
          <w:rFonts w:ascii="Arial" w:hAnsi="Arial" w:cs="Arial"/>
          <w:sz w:val="28"/>
          <w:szCs w:val="28"/>
        </w:rPr>
        <w:t>Unioeste</w:t>
      </w:r>
      <w:proofErr w:type="spellEnd"/>
      <w:r>
        <w:rPr>
          <w:rFonts w:ascii="Arial" w:hAnsi="Arial" w:cs="Arial"/>
          <w:sz w:val="28"/>
          <w:szCs w:val="28"/>
        </w:rPr>
        <w:t xml:space="preserve"> – março de 2014</w:t>
      </w:r>
    </w:p>
    <w:p w:rsidR="00A5621C" w:rsidRDefault="00A5621C" w:rsidP="006C0B37">
      <w:pPr>
        <w:jc w:val="both"/>
      </w:pPr>
    </w:p>
    <w:p w:rsidR="008C5F1C" w:rsidRPr="008C5F1C" w:rsidRDefault="008C5F1C" w:rsidP="008C5F1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C5F1C">
        <w:rPr>
          <w:rFonts w:ascii="Arial" w:hAnsi="Arial" w:cs="Arial"/>
        </w:rPr>
        <w:t>No dia 13 de março serão iniciadas oficialmente as atividades do PIBID/</w:t>
      </w:r>
      <w:proofErr w:type="spellStart"/>
      <w:r w:rsidRPr="008C5F1C">
        <w:rPr>
          <w:rFonts w:ascii="Arial" w:hAnsi="Arial" w:cs="Arial"/>
        </w:rPr>
        <w:t>Unioeste</w:t>
      </w:r>
      <w:proofErr w:type="spellEnd"/>
      <w:r w:rsidRPr="008C5F1C">
        <w:rPr>
          <w:rFonts w:ascii="Arial" w:hAnsi="Arial" w:cs="Arial"/>
        </w:rPr>
        <w:t xml:space="preserve"> </w:t>
      </w:r>
      <w:r w:rsidR="00EF25C0">
        <w:rPr>
          <w:rFonts w:ascii="Arial" w:hAnsi="Arial" w:cs="Arial"/>
        </w:rPr>
        <w:t>–</w:t>
      </w:r>
      <w:r w:rsidRPr="008C5F1C">
        <w:rPr>
          <w:rFonts w:ascii="Arial" w:hAnsi="Arial" w:cs="Arial"/>
        </w:rPr>
        <w:t xml:space="preserve"> 2014</w:t>
      </w:r>
      <w:r w:rsidR="00EF25C0">
        <w:rPr>
          <w:rFonts w:ascii="Arial" w:hAnsi="Arial" w:cs="Arial"/>
        </w:rPr>
        <w:t>, com o</w:t>
      </w:r>
      <w:r w:rsidRPr="008C5F1C">
        <w:rPr>
          <w:rFonts w:ascii="Arial" w:hAnsi="Arial" w:cs="Arial"/>
        </w:rPr>
        <w:t xml:space="preserve"> encontro dos bolsistas </w:t>
      </w:r>
      <w:r w:rsidR="00EF25C0">
        <w:rPr>
          <w:rFonts w:ascii="Arial" w:hAnsi="Arial" w:cs="Arial"/>
        </w:rPr>
        <w:t xml:space="preserve">(coordenadores, supervisores e graduandos de iniciação à docência) </w:t>
      </w:r>
      <w:r w:rsidRPr="008C5F1C">
        <w:rPr>
          <w:rFonts w:ascii="Arial" w:hAnsi="Arial" w:cs="Arial"/>
        </w:rPr>
        <w:t xml:space="preserve">da </w:t>
      </w:r>
      <w:proofErr w:type="spellStart"/>
      <w:r w:rsidRPr="008C5F1C">
        <w:rPr>
          <w:rFonts w:ascii="Arial" w:hAnsi="Arial" w:cs="Arial"/>
        </w:rPr>
        <w:t>Unioeste</w:t>
      </w:r>
      <w:proofErr w:type="spellEnd"/>
      <w:r w:rsidRPr="008C5F1C">
        <w:rPr>
          <w:rFonts w:ascii="Arial" w:hAnsi="Arial" w:cs="Arial"/>
        </w:rPr>
        <w:t xml:space="preserve">, </w:t>
      </w:r>
      <w:r w:rsidR="00EF25C0">
        <w:rPr>
          <w:rFonts w:ascii="Arial" w:hAnsi="Arial" w:cs="Arial"/>
        </w:rPr>
        <w:t xml:space="preserve">no anfiteatro do </w:t>
      </w:r>
      <w:r w:rsidR="00EF25C0" w:rsidRPr="00EF25C0">
        <w:rPr>
          <w:rFonts w:ascii="Arial" w:hAnsi="Arial" w:cs="Arial"/>
          <w:i/>
        </w:rPr>
        <w:t>campus</w:t>
      </w:r>
      <w:r w:rsidR="00EF25C0">
        <w:rPr>
          <w:rFonts w:ascii="Arial" w:hAnsi="Arial" w:cs="Arial"/>
        </w:rPr>
        <w:t xml:space="preserve"> de Cascavel</w:t>
      </w:r>
      <w:r w:rsidRPr="008C5F1C">
        <w:rPr>
          <w:rFonts w:ascii="Arial" w:hAnsi="Arial" w:cs="Arial"/>
        </w:rPr>
        <w:t xml:space="preserve">. A data e indicação de atividade inicial do </w:t>
      </w:r>
      <w:r w:rsidR="00EF25C0">
        <w:rPr>
          <w:rFonts w:ascii="Arial" w:hAnsi="Arial" w:cs="Arial"/>
        </w:rPr>
        <w:t>PIBID</w:t>
      </w:r>
      <w:r w:rsidRPr="008C5F1C">
        <w:rPr>
          <w:rFonts w:ascii="Arial" w:hAnsi="Arial" w:cs="Arial"/>
        </w:rPr>
        <w:t xml:space="preserve"> na instituição foi enviada </w:t>
      </w:r>
      <w:proofErr w:type="gramStart"/>
      <w:r w:rsidRPr="008C5F1C">
        <w:rPr>
          <w:rFonts w:ascii="Arial" w:hAnsi="Arial" w:cs="Arial"/>
        </w:rPr>
        <w:t>à</w:t>
      </w:r>
      <w:proofErr w:type="gramEnd"/>
      <w:r w:rsidRPr="008C5F1C">
        <w:rPr>
          <w:rFonts w:ascii="Arial" w:hAnsi="Arial" w:cs="Arial"/>
        </w:rPr>
        <w:t xml:space="preserve"> Capes</w:t>
      </w:r>
      <w:r w:rsidR="00EF25C0">
        <w:rPr>
          <w:rFonts w:ascii="Arial" w:hAnsi="Arial" w:cs="Arial"/>
        </w:rPr>
        <w:t>. Tal atividade é</w:t>
      </w:r>
      <w:r w:rsidRPr="008C5F1C">
        <w:rPr>
          <w:rFonts w:ascii="Arial" w:hAnsi="Arial" w:cs="Arial"/>
        </w:rPr>
        <w:t xml:space="preserve"> uma das exigências do edital Capes nº 61/2013.</w:t>
      </w:r>
    </w:p>
    <w:p w:rsidR="008C5F1C" w:rsidRPr="008C5F1C" w:rsidRDefault="008C5F1C" w:rsidP="008C5F1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C5F1C">
        <w:rPr>
          <w:rFonts w:ascii="Arial" w:hAnsi="Arial" w:cs="Arial"/>
        </w:rPr>
        <w:t>Os objetivos d</w:t>
      </w:r>
      <w:r w:rsidR="00EF25C0">
        <w:rPr>
          <w:rFonts w:ascii="Arial" w:hAnsi="Arial" w:cs="Arial"/>
        </w:rPr>
        <w:t>a reunião de trabalho</w:t>
      </w:r>
      <w:r w:rsidRPr="008C5F1C">
        <w:rPr>
          <w:rFonts w:ascii="Arial" w:hAnsi="Arial" w:cs="Arial"/>
        </w:rPr>
        <w:t xml:space="preserve"> são: </w:t>
      </w:r>
    </w:p>
    <w:p w:rsidR="008C5F1C" w:rsidRPr="008C5F1C" w:rsidRDefault="008C5F1C" w:rsidP="008C5F1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</w:rPr>
      </w:pPr>
      <w:r w:rsidRPr="008C5F1C">
        <w:rPr>
          <w:rFonts w:ascii="Arial" w:hAnsi="Arial" w:cs="Arial"/>
        </w:rPr>
        <w:t xml:space="preserve">Apresentar o Programa aos bolsistas </w:t>
      </w:r>
      <w:r w:rsidR="00EF25C0">
        <w:rPr>
          <w:rFonts w:ascii="Arial" w:hAnsi="Arial" w:cs="Arial"/>
        </w:rPr>
        <w:t xml:space="preserve">PIBID </w:t>
      </w:r>
      <w:r w:rsidRPr="008C5F1C">
        <w:rPr>
          <w:rFonts w:ascii="Arial" w:hAnsi="Arial" w:cs="Arial"/>
        </w:rPr>
        <w:t>e à comunidade escolar;</w:t>
      </w:r>
    </w:p>
    <w:p w:rsidR="008C5F1C" w:rsidRPr="008C5F1C" w:rsidRDefault="008C5F1C" w:rsidP="008C5F1C">
      <w:pPr>
        <w:pStyle w:val="PargrafodaLista"/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8C5F1C">
        <w:rPr>
          <w:rFonts w:ascii="Arial" w:hAnsi="Arial" w:cs="Arial"/>
        </w:rPr>
        <w:t>Apresentar a equipe da coordenação institucional e as suas devidas funções;</w:t>
      </w:r>
    </w:p>
    <w:p w:rsidR="008C5F1C" w:rsidRPr="008C5F1C" w:rsidRDefault="008C5F1C" w:rsidP="008C5F1C">
      <w:pPr>
        <w:pStyle w:val="PargrafodaLista"/>
        <w:numPr>
          <w:ilvl w:val="0"/>
          <w:numId w:val="3"/>
        </w:numPr>
        <w:shd w:val="clear" w:color="auto" w:fill="FFFFFF"/>
        <w:tabs>
          <w:tab w:val="right" w:pos="9637"/>
        </w:tabs>
        <w:jc w:val="both"/>
        <w:rPr>
          <w:rFonts w:ascii="Arial" w:hAnsi="Arial" w:cs="Arial"/>
        </w:rPr>
      </w:pPr>
      <w:r w:rsidRPr="008C5F1C">
        <w:rPr>
          <w:rFonts w:ascii="Arial" w:hAnsi="Arial" w:cs="Arial"/>
        </w:rPr>
        <w:t>Orientar os bolsistas sobre as atividades do PIBID, bem como, sobre suas responsabilidades;</w:t>
      </w:r>
    </w:p>
    <w:p w:rsidR="008C5F1C" w:rsidRPr="008C5F1C" w:rsidRDefault="008C5F1C" w:rsidP="008C5F1C">
      <w:pPr>
        <w:pStyle w:val="PargrafodaLista"/>
        <w:numPr>
          <w:ilvl w:val="0"/>
          <w:numId w:val="3"/>
        </w:numPr>
        <w:shd w:val="clear" w:color="auto" w:fill="FFFFFF"/>
        <w:rPr>
          <w:rFonts w:ascii="Arial" w:hAnsi="Arial" w:cs="Arial"/>
        </w:rPr>
      </w:pPr>
      <w:r w:rsidRPr="008C5F1C">
        <w:rPr>
          <w:rFonts w:ascii="Arial" w:hAnsi="Arial" w:cs="Arial"/>
        </w:rPr>
        <w:t>Apresentar o site</w:t>
      </w:r>
      <w:r w:rsidRPr="008C5F1C">
        <w:rPr>
          <w:rFonts w:ascii="Arial" w:hAnsi="Arial" w:cs="Arial"/>
        </w:rPr>
        <w:t xml:space="preserve"> </w:t>
      </w:r>
      <w:r w:rsidR="00EF25C0">
        <w:rPr>
          <w:rFonts w:ascii="Arial" w:hAnsi="Arial" w:cs="Arial"/>
        </w:rPr>
        <w:t xml:space="preserve">do PIBID </w:t>
      </w:r>
      <w:r w:rsidRPr="008C5F1C">
        <w:rPr>
          <w:rFonts w:ascii="Arial" w:hAnsi="Arial" w:cs="Arial"/>
        </w:rPr>
        <w:t>e as suas funcionalidades</w:t>
      </w:r>
      <w:r w:rsidRPr="008C5F1C">
        <w:rPr>
          <w:rFonts w:ascii="Arial" w:hAnsi="Arial" w:cs="Arial"/>
        </w:rPr>
        <w:t>;</w:t>
      </w:r>
    </w:p>
    <w:p w:rsidR="008C5F1C" w:rsidRPr="008C5F1C" w:rsidRDefault="008C5F1C" w:rsidP="008C5F1C">
      <w:pPr>
        <w:pStyle w:val="PargrafodaLista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</w:rPr>
      </w:pPr>
      <w:r w:rsidRPr="008C5F1C">
        <w:rPr>
          <w:rFonts w:ascii="Arial" w:hAnsi="Arial" w:cs="Arial"/>
        </w:rPr>
        <w:t>Socializar as experiências das professoras supervisoras que participaram do Programa de Desenvolvimento Profissional de Professores</w:t>
      </w:r>
      <w:r w:rsidR="00EF25C0">
        <w:rPr>
          <w:rFonts w:ascii="Arial" w:hAnsi="Arial" w:cs="Arial"/>
        </w:rPr>
        <w:t xml:space="preserve"> - PDPP</w:t>
      </w:r>
      <w:r w:rsidRPr="008C5F1C">
        <w:rPr>
          <w:rFonts w:ascii="Arial" w:hAnsi="Arial" w:cs="Arial"/>
        </w:rPr>
        <w:t>, em Portugal.</w:t>
      </w:r>
    </w:p>
    <w:p w:rsidR="008C5F1C" w:rsidRPr="008C5F1C" w:rsidRDefault="008C5F1C" w:rsidP="008C5F1C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C5F1C">
        <w:rPr>
          <w:rFonts w:ascii="Arial" w:hAnsi="Arial" w:cs="Arial"/>
        </w:rPr>
        <w:t xml:space="preserve">Para alcançamos os objetivos acima expostos, </w:t>
      </w:r>
      <w:r w:rsidR="00EF25C0">
        <w:rPr>
          <w:rFonts w:ascii="Arial" w:hAnsi="Arial" w:cs="Arial"/>
        </w:rPr>
        <w:t xml:space="preserve">salientamos a importância </w:t>
      </w:r>
      <w:r w:rsidRPr="008C5F1C">
        <w:rPr>
          <w:rFonts w:ascii="Arial" w:hAnsi="Arial" w:cs="Arial"/>
        </w:rPr>
        <w:t xml:space="preserve">da presença dos bolsistas de todos os </w:t>
      </w:r>
      <w:r w:rsidRPr="008C5F1C">
        <w:rPr>
          <w:rFonts w:ascii="Arial" w:hAnsi="Arial" w:cs="Arial"/>
          <w:i/>
        </w:rPr>
        <w:t>campi</w:t>
      </w:r>
      <w:r w:rsidRPr="008C5F1C">
        <w:rPr>
          <w:rFonts w:ascii="Arial" w:hAnsi="Arial" w:cs="Arial"/>
        </w:rPr>
        <w:t xml:space="preserve"> da universidade.</w:t>
      </w:r>
    </w:p>
    <w:p w:rsidR="008C5F1C" w:rsidRPr="008C5F1C" w:rsidRDefault="008C5F1C" w:rsidP="006C0B37">
      <w:pPr>
        <w:jc w:val="both"/>
        <w:rPr>
          <w:rFonts w:ascii="Arial" w:hAnsi="Arial" w:cs="Arial"/>
        </w:rPr>
      </w:pPr>
    </w:p>
    <w:p w:rsidR="0023389B" w:rsidRPr="008C5F1C" w:rsidRDefault="0023389B" w:rsidP="0023389B">
      <w:pPr>
        <w:jc w:val="both"/>
        <w:rPr>
          <w:rFonts w:ascii="Arial" w:hAnsi="Arial" w:cs="Arial"/>
        </w:rPr>
      </w:pPr>
    </w:p>
    <w:p w:rsidR="00D617C5" w:rsidRPr="008C5F1C" w:rsidRDefault="0023389B" w:rsidP="0023389B">
      <w:pPr>
        <w:jc w:val="center"/>
        <w:rPr>
          <w:rFonts w:ascii="Arial" w:hAnsi="Arial" w:cs="Arial"/>
          <w:b/>
        </w:rPr>
      </w:pPr>
      <w:r w:rsidRPr="008C5F1C">
        <w:rPr>
          <w:rFonts w:ascii="Arial" w:hAnsi="Arial" w:cs="Arial"/>
          <w:b/>
        </w:rPr>
        <w:t>Programação</w:t>
      </w:r>
    </w:p>
    <w:tbl>
      <w:tblPr>
        <w:tblW w:w="4839" w:type="pct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159"/>
        <w:gridCol w:w="11522"/>
      </w:tblGrid>
      <w:tr w:rsidR="00D617C5" w:rsidRPr="008C5F1C" w:rsidTr="00C179A5">
        <w:trPr>
          <w:tblCellSpacing w:w="0" w:type="dxa"/>
        </w:trPr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8h00</w:t>
            </w:r>
          </w:p>
        </w:tc>
        <w:tc>
          <w:tcPr>
            <w:tcW w:w="4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 xml:space="preserve">Recepção dos </w:t>
            </w:r>
            <w:proofErr w:type="spellStart"/>
            <w:r w:rsidRPr="008C5F1C">
              <w:rPr>
                <w:rFonts w:ascii="Arial" w:hAnsi="Arial" w:cs="Arial"/>
              </w:rPr>
              <w:t>pibidianos</w:t>
            </w:r>
            <w:proofErr w:type="spellEnd"/>
            <w:r w:rsidR="008C5F1C" w:rsidRPr="008C5F1C">
              <w:rPr>
                <w:rFonts w:ascii="Arial" w:hAnsi="Arial" w:cs="Arial"/>
              </w:rPr>
              <w:t xml:space="preserve"> e comunidade externa</w:t>
            </w:r>
            <w:r w:rsidRPr="008C5F1C">
              <w:rPr>
                <w:rFonts w:ascii="Arial" w:hAnsi="Arial" w:cs="Arial"/>
              </w:rPr>
              <w:t>.</w:t>
            </w:r>
          </w:p>
        </w:tc>
      </w:tr>
      <w:tr w:rsidR="00D617C5" w:rsidRPr="008C5F1C" w:rsidTr="00C179A5">
        <w:trPr>
          <w:tblCellSpacing w:w="0" w:type="dxa"/>
        </w:trPr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08h15</w:t>
            </w:r>
          </w:p>
        </w:tc>
        <w:tc>
          <w:tcPr>
            <w:tcW w:w="4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8C5F1C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Abertura: Coordenação do PIBID e Pró-Reitor</w:t>
            </w:r>
            <w:r w:rsidR="00B31562" w:rsidRPr="008C5F1C">
              <w:rPr>
                <w:rFonts w:ascii="Arial" w:hAnsi="Arial" w:cs="Arial"/>
              </w:rPr>
              <w:t>a</w:t>
            </w:r>
            <w:r w:rsidRPr="008C5F1C">
              <w:rPr>
                <w:rFonts w:ascii="Arial" w:hAnsi="Arial" w:cs="Arial"/>
              </w:rPr>
              <w:t xml:space="preserve"> de Graduação.</w:t>
            </w:r>
          </w:p>
        </w:tc>
      </w:tr>
      <w:tr w:rsidR="00D617C5" w:rsidRPr="008C5F1C" w:rsidTr="00C179A5">
        <w:trPr>
          <w:tblCellSpacing w:w="0" w:type="dxa"/>
        </w:trPr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8C5F1C" w:rsidP="008C5F1C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08h45</w:t>
            </w:r>
          </w:p>
        </w:tc>
        <w:tc>
          <w:tcPr>
            <w:tcW w:w="4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8C5F1C" w:rsidP="00EF25C0">
            <w:pPr>
              <w:spacing w:before="100" w:beforeAutospacing="1"/>
              <w:ind w:left="360"/>
              <w:jc w:val="both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Momento de exposição das professoras supervisoras sobre suas participações no Programa</w:t>
            </w:r>
            <w:r w:rsidR="00EF25C0">
              <w:rPr>
                <w:rFonts w:ascii="Arial" w:hAnsi="Arial" w:cs="Arial"/>
              </w:rPr>
              <w:t xml:space="preserve"> de D</w:t>
            </w:r>
            <w:r w:rsidRPr="008C5F1C">
              <w:rPr>
                <w:rFonts w:ascii="Arial" w:hAnsi="Arial" w:cs="Arial"/>
              </w:rPr>
              <w:t xml:space="preserve">esenvolvimento Profissional de Professores </w:t>
            </w:r>
            <w:r w:rsidR="00EF25C0">
              <w:rPr>
                <w:rFonts w:ascii="Arial" w:hAnsi="Arial" w:cs="Arial"/>
              </w:rPr>
              <w:t>–</w:t>
            </w:r>
            <w:r w:rsidRPr="008C5F1C">
              <w:rPr>
                <w:rFonts w:ascii="Arial" w:hAnsi="Arial" w:cs="Arial"/>
              </w:rPr>
              <w:t xml:space="preserve"> PDPP</w:t>
            </w:r>
            <w:r w:rsidR="00EF25C0">
              <w:rPr>
                <w:rFonts w:ascii="Arial" w:hAnsi="Arial" w:cs="Arial"/>
              </w:rPr>
              <w:t>,</w:t>
            </w:r>
            <w:r w:rsidRPr="008C5F1C">
              <w:rPr>
                <w:rFonts w:ascii="Arial" w:hAnsi="Arial" w:cs="Arial"/>
              </w:rPr>
              <w:t xml:space="preserve"> em Portugal</w:t>
            </w:r>
            <w:r w:rsidR="00D617C5" w:rsidRPr="008C5F1C">
              <w:rPr>
                <w:rFonts w:ascii="Arial" w:hAnsi="Arial" w:cs="Arial"/>
              </w:rPr>
              <w:t xml:space="preserve">. </w:t>
            </w:r>
          </w:p>
        </w:tc>
      </w:tr>
      <w:tr w:rsidR="00D617C5" w:rsidRPr="008C5F1C" w:rsidTr="00C179A5">
        <w:trPr>
          <w:tblCellSpacing w:w="0" w:type="dxa"/>
        </w:trPr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10h00</w:t>
            </w:r>
          </w:p>
        </w:tc>
        <w:tc>
          <w:tcPr>
            <w:tcW w:w="4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Intervalo para café.</w:t>
            </w:r>
          </w:p>
        </w:tc>
      </w:tr>
      <w:tr w:rsidR="00D617C5" w:rsidRPr="008C5F1C" w:rsidTr="00C179A5">
        <w:trPr>
          <w:tblCellSpacing w:w="0" w:type="dxa"/>
        </w:trPr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10h20</w:t>
            </w:r>
          </w:p>
        </w:tc>
        <w:tc>
          <w:tcPr>
            <w:tcW w:w="4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8C5F1C" w:rsidP="00566481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Apresentar a equipe da coordenação institucional e as suas devidas funções</w:t>
            </w:r>
            <w:r w:rsidRPr="008C5F1C">
              <w:rPr>
                <w:rFonts w:ascii="Arial" w:hAnsi="Arial" w:cs="Arial"/>
              </w:rPr>
              <w:t>.</w:t>
            </w:r>
          </w:p>
        </w:tc>
      </w:tr>
      <w:tr w:rsidR="00D617C5" w:rsidRPr="008C5F1C" w:rsidTr="00C179A5">
        <w:trPr>
          <w:tblCellSpacing w:w="0" w:type="dxa"/>
        </w:trPr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lastRenderedPageBreak/>
              <w:t>12h00</w:t>
            </w:r>
          </w:p>
        </w:tc>
        <w:tc>
          <w:tcPr>
            <w:tcW w:w="4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Intervalo para almoço.</w:t>
            </w:r>
          </w:p>
        </w:tc>
      </w:tr>
      <w:tr w:rsidR="00D617C5" w:rsidRPr="008C5F1C" w:rsidTr="00C179A5">
        <w:trPr>
          <w:tblCellSpacing w:w="0" w:type="dxa"/>
        </w:trPr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bookmarkStart w:id="0" w:name="_GoBack" w:colFirst="2" w:colLast="2"/>
            <w:r w:rsidRPr="008C5F1C">
              <w:rPr>
                <w:rFonts w:ascii="Arial" w:hAnsi="Arial" w:cs="Arial"/>
              </w:rPr>
              <w:t>13h30</w:t>
            </w:r>
          </w:p>
        </w:tc>
        <w:tc>
          <w:tcPr>
            <w:tcW w:w="4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C5F1C" w:rsidRPr="00BA4CF5" w:rsidRDefault="008C5F1C" w:rsidP="00BA4CF5">
            <w:pPr>
              <w:shd w:val="clear" w:color="auto" w:fill="FFFFFF"/>
              <w:tabs>
                <w:tab w:val="right" w:pos="9637"/>
              </w:tabs>
              <w:ind w:left="280" w:firstLine="141"/>
              <w:jc w:val="both"/>
              <w:rPr>
                <w:rFonts w:ascii="Arial" w:hAnsi="Arial" w:cs="Arial"/>
              </w:rPr>
            </w:pPr>
            <w:r w:rsidRPr="00BA4CF5">
              <w:rPr>
                <w:rFonts w:ascii="Arial" w:hAnsi="Arial" w:cs="Arial"/>
              </w:rPr>
              <w:t>Orienta</w:t>
            </w:r>
            <w:r w:rsidRPr="00BA4CF5">
              <w:rPr>
                <w:rFonts w:ascii="Arial" w:hAnsi="Arial" w:cs="Arial"/>
              </w:rPr>
              <w:t>ção a</w:t>
            </w:r>
            <w:r w:rsidRPr="00BA4CF5">
              <w:rPr>
                <w:rFonts w:ascii="Arial" w:hAnsi="Arial" w:cs="Arial"/>
              </w:rPr>
              <w:t>os bolsistas sobre as atividades do PIBID, bem com</w:t>
            </w:r>
            <w:r w:rsidR="00BA4CF5">
              <w:rPr>
                <w:rFonts w:ascii="Arial" w:hAnsi="Arial" w:cs="Arial"/>
              </w:rPr>
              <w:t>o, sobre suas responsabilidades.</w:t>
            </w:r>
          </w:p>
          <w:p w:rsidR="00D617C5" w:rsidRPr="00BA4CF5" w:rsidRDefault="008C5F1C" w:rsidP="00BA4CF5">
            <w:pPr>
              <w:shd w:val="clear" w:color="auto" w:fill="FFFFFF"/>
              <w:ind w:firstLine="421"/>
              <w:rPr>
                <w:rFonts w:ascii="Arial" w:hAnsi="Arial" w:cs="Arial"/>
              </w:rPr>
            </w:pPr>
            <w:r w:rsidRPr="00BA4CF5">
              <w:rPr>
                <w:rFonts w:ascii="Arial" w:hAnsi="Arial" w:cs="Arial"/>
              </w:rPr>
              <w:t>Apresenta</w:t>
            </w:r>
            <w:r w:rsidRPr="00BA4CF5">
              <w:rPr>
                <w:rFonts w:ascii="Arial" w:hAnsi="Arial" w:cs="Arial"/>
              </w:rPr>
              <w:t>ção d</w:t>
            </w:r>
            <w:r w:rsidRPr="00BA4CF5">
              <w:rPr>
                <w:rFonts w:ascii="Arial" w:hAnsi="Arial" w:cs="Arial"/>
              </w:rPr>
              <w:t>o site</w:t>
            </w:r>
            <w:r w:rsidRPr="00BA4CF5">
              <w:rPr>
                <w:rFonts w:ascii="Arial" w:hAnsi="Arial" w:cs="Arial"/>
              </w:rPr>
              <w:t>,</w:t>
            </w:r>
            <w:r w:rsidRPr="00BA4CF5">
              <w:rPr>
                <w:rFonts w:ascii="Arial" w:hAnsi="Arial" w:cs="Arial"/>
              </w:rPr>
              <w:t xml:space="preserve"> suas funcionalidades</w:t>
            </w:r>
            <w:r w:rsidRPr="00BA4CF5">
              <w:rPr>
                <w:rFonts w:ascii="Arial" w:hAnsi="Arial" w:cs="Arial"/>
              </w:rPr>
              <w:t xml:space="preserve"> e documentos</w:t>
            </w:r>
            <w:r w:rsidR="00BA4CF5">
              <w:rPr>
                <w:rFonts w:ascii="Arial" w:hAnsi="Arial" w:cs="Arial"/>
              </w:rPr>
              <w:t>.</w:t>
            </w:r>
          </w:p>
        </w:tc>
      </w:tr>
      <w:tr w:rsidR="00D617C5" w:rsidRPr="008C5F1C" w:rsidTr="00C179A5">
        <w:trPr>
          <w:tblCellSpacing w:w="0" w:type="dxa"/>
        </w:trPr>
        <w:tc>
          <w:tcPr>
            <w:tcW w:w="7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D617C5" w:rsidP="003A627A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 w:rsidRPr="008C5F1C">
              <w:rPr>
                <w:rFonts w:ascii="Arial" w:hAnsi="Arial" w:cs="Arial"/>
              </w:rPr>
              <w:t>1</w:t>
            </w:r>
            <w:r w:rsidR="003A627A" w:rsidRPr="008C5F1C">
              <w:rPr>
                <w:rFonts w:ascii="Arial" w:hAnsi="Arial" w:cs="Arial"/>
              </w:rPr>
              <w:t>6</w:t>
            </w:r>
            <w:r w:rsidRPr="008C5F1C">
              <w:rPr>
                <w:rFonts w:ascii="Arial" w:hAnsi="Arial" w:cs="Arial"/>
              </w:rPr>
              <w:t xml:space="preserve">h00 </w:t>
            </w:r>
          </w:p>
        </w:tc>
        <w:tc>
          <w:tcPr>
            <w:tcW w:w="4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617C5" w:rsidRPr="008C5F1C" w:rsidRDefault="00BA4CF5" w:rsidP="00C179A5">
            <w:pPr>
              <w:spacing w:before="100" w:beforeAutospacing="1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Encerramento.</w:t>
            </w:r>
          </w:p>
        </w:tc>
      </w:tr>
      <w:bookmarkEnd w:id="0"/>
    </w:tbl>
    <w:p w:rsidR="00D617C5" w:rsidRPr="008C5F1C" w:rsidRDefault="00D617C5" w:rsidP="0023389B">
      <w:pPr>
        <w:jc w:val="both"/>
        <w:rPr>
          <w:rFonts w:ascii="Arial" w:hAnsi="Arial" w:cs="Arial"/>
        </w:rPr>
      </w:pPr>
    </w:p>
    <w:sectPr w:rsidR="00D617C5" w:rsidRPr="008C5F1C" w:rsidSect="00C179A5">
      <w:pgSz w:w="16838" w:h="11906" w:orient="landscape"/>
      <w:pgMar w:top="719" w:right="17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064"/>
    <w:multiLevelType w:val="hybridMultilevel"/>
    <w:tmpl w:val="15F6D55A"/>
    <w:lvl w:ilvl="0" w:tplc="649C54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6C183B"/>
    <w:multiLevelType w:val="hybridMultilevel"/>
    <w:tmpl w:val="6A9C5DE2"/>
    <w:lvl w:ilvl="0" w:tplc="922E85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73656C"/>
    <w:multiLevelType w:val="hybridMultilevel"/>
    <w:tmpl w:val="6B40F14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1C"/>
    <w:rsid w:val="00040941"/>
    <w:rsid w:val="0006046B"/>
    <w:rsid w:val="000A5F56"/>
    <w:rsid w:val="000E64F3"/>
    <w:rsid w:val="00101874"/>
    <w:rsid w:val="00150DCE"/>
    <w:rsid w:val="001D47C8"/>
    <w:rsid w:val="001E6006"/>
    <w:rsid w:val="0020355D"/>
    <w:rsid w:val="0023389B"/>
    <w:rsid w:val="00291B42"/>
    <w:rsid w:val="002B2D34"/>
    <w:rsid w:val="002F5761"/>
    <w:rsid w:val="003A627A"/>
    <w:rsid w:val="003A7D46"/>
    <w:rsid w:val="003C25A2"/>
    <w:rsid w:val="003F0210"/>
    <w:rsid w:val="00411D8C"/>
    <w:rsid w:val="00467081"/>
    <w:rsid w:val="00484213"/>
    <w:rsid w:val="004C7D8C"/>
    <w:rsid w:val="00501904"/>
    <w:rsid w:val="005636A5"/>
    <w:rsid w:val="00566481"/>
    <w:rsid w:val="00591985"/>
    <w:rsid w:val="005C5B08"/>
    <w:rsid w:val="00661A8C"/>
    <w:rsid w:val="00670341"/>
    <w:rsid w:val="006A54F0"/>
    <w:rsid w:val="006B1B11"/>
    <w:rsid w:val="006C0B37"/>
    <w:rsid w:val="00700A7F"/>
    <w:rsid w:val="00702484"/>
    <w:rsid w:val="00710EEE"/>
    <w:rsid w:val="0071779E"/>
    <w:rsid w:val="00761E78"/>
    <w:rsid w:val="007875DD"/>
    <w:rsid w:val="007E45B4"/>
    <w:rsid w:val="00805B76"/>
    <w:rsid w:val="00816C59"/>
    <w:rsid w:val="00816F6E"/>
    <w:rsid w:val="008170F1"/>
    <w:rsid w:val="008307BE"/>
    <w:rsid w:val="00841600"/>
    <w:rsid w:val="00841942"/>
    <w:rsid w:val="00872723"/>
    <w:rsid w:val="00890E42"/>
    <w:rsid w:val="0089419E"/>
    <w:rsid w:val="008B5183"/>
    <w:rsid w:val="008C5F1C"/>
    <w:rsid w:val="008D03E2"/>
    <w:rsid w:val="00900AB3"/>
    <w:rsid w:val="00937F21"/>
    <w:rsid w:val="009644D3"/>
    <w:rsid w:val="00973D26"/>
    <w:rsid w:val="009D14BB"/>
    <w:rsid w:val="00A5621C"/>
    <w:rsid w:val="00A64B4D"/>
    <w:rsid w:val="00A738BB"/>
    <w:rsid w:val="00A8221E"/>
    <w:rsid w:val="00AA5796"/>
    <w:rsid w:val="00AA7756"/>
    <w:rsid w:val="00AE2C23"/>
    <w:rsid w:val="00B26EF7"/>
    <w:rsid w:val="00B31562"/>
    <w:rsid w:val="00B416F0"/>
    <w:rsid w:val="00B76F62"/>
    <w:rsid w:val="00B93C54"/>
    <w:rsid w:val="00B9762C"/>
    <w:rsid w:val="00BA4CF5"/>
    <w:rsid w:val="00BD0BD1"/>
    <w:rsid w:val="00C10E76"/>
    <w:rsid w:val="00C179A5"/>
    <w:rsid w:val="00C42CDF"/>
    <w:rsid w:val="00C45C59"/>
    <w:rsid w:val="00C65BE6"/>
    <w:rsid w:val="00C95FA4"/>
    <w:rsid w:val="00D617C5"/>
    <w:rsid w:val="00D817D0"/>
    <w:rsid w:val="00D87498"/>
    <w:rsid w:val="00D87FD1"/>
    <w:rsid w:val="00D907D2"/>
    <w:rsid w:val="00DA640D"/>
    <w:rsid w:val="00E4685B"/>
    <w:rsid w:val="00E52EC1"/>
    <w:rsid w:val="00EF25C0"/>
    <w:rsid w:val="00EF68FA"/>
    <w:rsid w:val="00F16C54"/>
    <w:rsid w:val="00F54C88"/>
    <w:rsid w:val="00F61916"/>
    <w:rsid w:val="00FB09F9"/>
    <w:rsid w:val="00FB5F56"/>
    <w:rsid w:val="00F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C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617C5"/>
    <w:pPr>
      <w:spacing w:before="100" w:beforeAutospacing="1" w:after="119"/>
    </w:pPr>
  </w:style>
  <w:style w:type="paragraph" w:styleId="Textodebalo">
    <w:name w:val="Balloon Text"/>
    <w:basedOn w:val="Normal"/>
    <w:link w:val="TextodebaloChar"/>
    <w:rsid w:val="00B315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1562"/>
    <w:rPr>
      <w:rFonts w:ascii="Tahoma" w:hAnsi="Tahoma" w:cs="Tahoma"/>
      <w:sz w:val="16"/>
      <w:szCs w:val="16"/>
    </w:rPr>
  </w:style>
  <w:style w:type="character" w:customStyle="1" w:styleId="lozengfy">
    <w:name w:val="lozengfy"/>
    <w:basedOn w:val="Fontepargpadro"/>
    <w:rsid w:val="00E4685B"/>
  </w:style>
  <w:style w:type="character" w:styleId="Hyperlink">
    <w:name w:val="Hyperlink"/>
    <w:basedOn w:val="Fontepargpadro"/>
    <w:rsid w:val="00C65BE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5F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6C5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D617C5"/>
    <w:pPr>
      <w:spacing w:before="100" w:beforeAutospacing="1" w:after="119"/>
    </w:pPr>
  </w:style>
  <w:style w:type="paragraph" w:styleId="Textodebalo">
    <w:name w:val="Balloon Text"/>
    <w:basedOn w:val="Normal"/>
    <w:link w:val="TextodebaloChar"/>
    <w:rsid w:val="00B315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1562"/>
    <w:rPr>
      <w:rFonts w:ascii="Tahoma" w:hAnsi="Tahoma" w:cs="Tahoma"/>
      <w:sz w:val="16"/>
      <w:szCs w:val="16"/>
    </w:rPr>
  </w:style>
  <w:style w:type="character" w:customStyle="1" w:styleId="lozengfy">
    <w:name w:val="lozengfy"/>
    <w:basedOn w:val="Fontepargpadro"/>
    <w:rsid w:val="00E4685B"/>
  </w:style>
  <w:style w:type="character" w:styleId="Hyperlink">
    <w:name w:val="Hyperlink"/>
    <w:basedOn w:val="Fontepargpadro"/>
    <w:rsid w:val="00C65BE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5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UNIOESTE</dc:creator>
  <cp:lastModifiedBy>Dulcyene Maria Ribeiro</cp:lastModifiedBy>
  <cp:revision>2</cp:revision>
  <cp:lastPrinted>2011-12-15T13:03:00Z</cp:lastPrinted>
  <dcterms:created xsi:type="dcterms:W3CDTF">2014-02-17T14:26:00Z</dcterms:created>
  <dcterms:modified xsi:type="dcterms:W3CDTF">2014-02-17T14:26:00Z</dcterms:modified>
</cp:coreProperties>
</file>