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8C" w:rsidRDefault="00DB3A8C" w:rsidP="00DB3A8C">
      <w:pPr>
        <w:pStyle w:val="Ttulo1"/>
        <w:spacing w:before="0"/>
        <w:ind w:left="432" w:hanging="432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DB3A8C" w:rsidRDefault="00DB3A8C" w:rsidP="00DB3A8C">
      <w:pPr>
        <w:pStyle w:val="Ttulo1"/>
        <w:spacing w:before="0"/>
        <w:ind w:left="432" w:hanging="432"/>
        <w:jc w:val="center"/>
        <w:rPr>
          <w:rFonts w:ascii="Arial" w:hAnsi="Arial" w:cs="Arial"/>
          <w:color w:val="auto"/>
          <w:sz w:val="22"/>
          <w:szCs w:val="22"/>
        </w:rPr>
      </w:pPr>
    </w:p>
    <w:p w:rsidR="00DB3A8C" w:rsidRPr="009C4AC6" w:rsidRDefault="00DB3A8C" w:rsidP="00DB3A8C">
      <w:pPr>
        <w:pStyle w:val="Ttulo1"/>
        <w:spacing w:before="0"/>
        <w:ind w:left="432" w:hanging="432"/>
        <w:jc w:val="center"/>
        <w:rPr>
          <w:rFonts w:ascii="Arial" w:hAnsi="Arial" w:cs="Arial"/>
          <w:color w:val="auto"/>
          <w:sz w:val="22"/>
          <w:szCs w:val="22"/>
        </w:rPr>
      </w:pPr>
      <w:r w:rsidRPr="009C4AC6">
        <w:rPr>
          <w:rFonts w:ascii="Arial" w:hAnsi="Arial" w:cs="Arial"/>
          <w:color w:val="auto"/>
          <w:sz w:val="22"/>
          <w:szCs w:val="22"/>
        </w:rPr>
        <w:t>Anexo III – Plano de Trabalho do Bolsista</w:t>
      </w:r>
    </w:p>
    <w:p w:rsidR="00DB3A8C" w:rsidRPr="009C4AC6" w:rsidRDefault="00DB3A8C" w:rsidP="00DB3A8C">
      <w:pPr>
        <w:pStyle w:val="Ttulo1"/>
        <w:spacing w:before="0"/>
        <w:ind w:left="432" w:hanging="432"/>
        <w:jc w:val="center"/>
        <w:rPr>
          <w:rFonts w:ascii="Arial" w:hAnsi="Arial" w:cs="Arial"/>
          <w:color w:val="auto"/>
          <w:sz w:val="22"/>
          <w:szCs w:val="22"/>
        </w:rPr>
      </w:pPr>
      <w:r w:rsidRPr="009C4AC6">
        <w:rPr>
          <w:rFonts w:ascii="Arial" w:hAnsi="Arial" w:cs="Arial"/>
          <w:color w:val="auto"/>
          <w:sz w:val="22"/>
          <w:szCs w:val="22"/>
        </w:rPr>
        <w:t xml:space="preserve"> Edital </w:t>
      </w:r>
      <w:r>
        <w:rPr>
          <w:rFonts w:ascii="Arial" w:hAnsi="Arial" w:cs="Arial"/>
          <w:color w:val="auto"/>
          <w:sz w:val="22"/>
          <w:szCs w:val="22"/>
        </w:rPr>
        <w:t>02/2019-</w:t>
      </w:r>
      <w:r w:rsidRPr="009C4AC6">
        <w:rPr>
          <w:rFonts w:ascii="Arial" w:hAnsi="Arial" w:cs="Arial"/>
          <w:color w:val="auto"/>
          <w:sz w:val="22"/>
          <w:szCs w:val="22"/>
        </w:rPr>
        <w:t xml:space="preserve"> PROEX</w:t>
      </w:r>
    </w:p>
    <w:p w:rsidR="00DB3A8C" w:rsidRPr="009C4AC6" w:rsidRDefault="00DB3A8C" w:rsidP="00DB3A8C">
      <w:pPr>
        <w:spacing w:after="0" w:line="240" w:lineRule="auto"/>
        <w:rPr>
          <w:rFonts w:ascii="Arial" w:hAnsi="Arial" w:cs="Arial"/>
          <w:b/>
          <w:bCs/>
        </w:rPr>
      </w:pPr>
      <w:r w:rsidRPr="009C4AC6">
        <w:rPr>
          <w:rFonts w:ascii="Arial" w:hAnsi="Arial" w:cs="Arial"/>
          <w:b/>
          <w:bCs/>
        </w:rPr>
        <w:t>1. IDENTIFICAÇÃO</w:t>
      </w:r>
    </w:p>
    <w:p w:rsidR="00DB3A8C" w:rsidRPr="009C4AC6" w:rsidRDefault="00DB3A8C" w:rsidP="00DB3A8C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1.1. Nome do(a) Bolsista:</w:t>
      </w:r>
    </w:p>
    <w:p w:rsidR="00DB3A8C" w:rsidRPr="009C4AC6" w:rsidRDefault="00DB3A8C" w:rsidP="00DB3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</w:p>
    <w:p w:rsidR="00DB3A8C" w:rsidRPr="009C4AC6" w:rsidRDefault="00DB3A8C" w:rsidP="00DB3A8C">
      <w:pPr>
        <w:spacing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1.2. Nome do(a) Orientador(a):</w:t>
      </w:r>
    </w:p>
    <w:p w:rsidR="00DB3A8C" w:rsidRPr="009C4AC6" w:rsidRDefault="00DB3A8C" w:rsidP="00DB3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hAnsi="Arial" w:cs="Arial"/>
        </w:rPr>
      </w:pPr>
    </w:p>
    <w:p w:rsidR="00DB3A8C" w:rsidRPr="009C4AC6" w:rsidRDefault="00DB3A8C" w:rsidP="00DB3A8C">
      <w:pPr>
        <w:spacing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1.3. Centro/Campus do Orientador:</w:t>
      </w:r>
    </w:p>
    <w:p w:rsidR="00DB3A8C" w:rsidRPr="009C4AC6" w:rsidRDefault="00DB3A8C" w:rsidP="00DB3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hAnsi="Arial" w:cs="Arial"/>
        </w:rPr>
      </w:pPr>
    </w:p>
    <w:p w:rsidR="00DB3A8C" w:rsidRPr="009C4AC6" w:rsidRDefault="00DB3A8C" w:rsidP="00DB3A8C">
      <w:pPr>
        <w:spacing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1.4. Período de vigência da Bolsa (mês/ano):</w:t>
      </w:r>
    </w:p>
    <w:p w:rsidR="00DB3A8C" w:rsidRPr="009C4AC6" w:rsidRDefault="00DB3A8C" w:rsidP="00DB3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 xml:space="preserve">       </w:t>
      </w:r>
    </w:p>
    <w:p w:rsidR="00DB3A8C" w:rsidRPr="009C4AC6" w:rsidRDefault="00DB3A8C" w:rsidP="00DB3A8C">
      <w:pPr>
        <w:spacing w:line="240" w:lineRule="auto"/>
        <w:rPr>
          <w:rFonts w:ascii="Arial" w:eastAsia="Liberation Serif" w:hAnsi="Arial" w:cs="Arial"/>
          <w:lang w:eastAsia="pt-BR"/>
        </w:rPr>
      </w:pPr>
      <w:r w:rsidRPr="009C4AC6">
        <w:rPr>
          <w:rFonts w:ascii="Arial" w:eastAsia="Liberation Serif" w:hAnsi="Arial" w:cs="Arial"/>
          <w:lang w:eastAsia="pt-BR"/>
        </w:rPr>
        <w:t>1.5. Título da Atividade de Extensão de vinculação da Bolsa:</w:t>
      </w:r>
    </w:p>
    <w:tbl>
      <w:tblPr>
        <w:tblStyle w:val="Tabelacomgrade"/>
        <w:tblW w:w="8941" w:type="dxa"/>
        <w:tblLook w:val="04A0" w:firstRow="1" w:lastRow="0" w:firstColumn="1" w:lastColumn="0" w:noHBand="0" w:noVBand="1"/>
      </w:tblPr>
      <w:tblGrid>
        <w:gridCol w:w="8941"/>
      </w:tblGrid>
      <w:tr w:rsidR="00DB3A8C" w:rsidRPr="009C4AC6" w:rsidTr="00BF4F2A">
        <w:trPr>
          <w:trHeight w:val="369"/>
        </w:trPr>
        <w:tc>
          <w:tcPr>
            <w:tcW w:w="8941" w:type="dxa"/>
          </w:tcPr>
          <w:p w:rsidR="00DB3A8C" w:rsidRPr="009C4AC6" w:rsidRDefault="00DB3A8C" w:rsidP="00BF4F2A">
            <w:pPr>
              <w:pStyle w:val="Corpodetex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DB3A8C" w:rsidRPr="009C4AC6" w:rsidRDefault="00DB3A8C" w:rsidP="00DB3A8C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:rsidR="00DB3A8C" w:rsidRPr="009C4AC6" w:rsidRDefault="00DB3A8C" w:rsidP="00DB3A8C">
      <w:pPr>
        <w:spacing w:after="0" w:line="240" w:lineRule="auto"/>
        <w:rPr>
          <w:rFonts w:ascii="Arial" w:hAnsi="Arial" w:cs="Arial"/>
          <w:bCs/>
        </w:rPr>
      </w:pPr>
      <w:r w:rsidRPr="009C4AC6">
        <w:rPr>
          <w:rFonts w:ascii="Arial" w:hAnsi="Arial" w:cs="Arial"/>
          <w:bCs/>
        </w:rPr>
        <w:t>1.6- Síntese das atividades a serem desenvolvidas pelo bolsista: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3A8C" w:rsidRPr="009C4AC6" w:rsidTr="00BF4F2A">
        <w:tc>
          <w:tcPr>
            <w:tcW w:w="8777" w:type="dxa"/>
          </w:tcPr>
          <w:p w:rsidR="00DB3A8C" w:rsidRPr="009C4AC6" w:rsidRDefault="00DB3A8C" w:rsidP="00BF4F2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C4AC6">
              <w:rPr>
                <w:rFonts w:ascii="Arial" w:hAnsi="Arial" w:cs="Arial"/>
                <w:b/>
                <w:bCs/>
              </w:rPr>
              <w:t>(inserir quantas linhas forem necessárias)</w:t>
            </w:r>
          </w:p>
        </w:tc>
      </w:tr>
    </w:tbl>
    <w:p w:rsidR="00DB3A8C" w:rsidRPr="009C4AC6" w:rsidRDefault="00DB3A8C" w:rsidP="00DB3A8C">
      <w:pPr>
        <w:spacing w:after="0" w:line="240" w:lineRule="auto"/>
        <w:rPr>
          <w:rFonts w:ascii="Arial" w:hAnsi="Arial" w:cs="Arial"/>
          <w:b/>
          <w:bCs/>
        </w:rPr>
      </w:pPr>
    </w:p>
    <w:p w:rsidR="00DB3A8C" w:rsidRPr="009C4AC6" w:rsidRDefault="00DB3A8C" w:rsidP="00DB3A8C">
      <w:pPr>
        <w:spacing w:after="0" w:line="240" w:lineRule="auto"/>
        <w:rPr>
          <w:rFonts w:ascii="Arial" w:hAnsi="Arial" w:cs="Arial"/>
          <w:b/>
          <w:bCs/>
        </w:rPr>
      </w:pPr>
      <w:r w:rsidRPr="009C4AC6">
        <w:rPr>
          <w:rFonts w:ascii="Arial" w:hAnsi="Arial" w:cs="Arial"/>
          <w:b/>
          <w:bCs/>
        </w:rPr>
        <w:t>2. ASSINATURAS</w:t>
      </w:r>
    </w:p>
    <w:p w:rsidR="00DB3A8C" w:rsidRPr="009C4AC6" w:rsidRDefault="00DB3A8C" w:rsidP="00DB3A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</w:p>
    <w:p w:rsidR="00DB3A8C" w:rsidRPr="009C4AC6" w:rsidRDefault="00DB3A8C" w:rsidP="00DB3A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_______________________                                                            __________________</w:t>
      </w:r>
    </w:p>
    <w:p w:rsidR="00DB3A8C" w:rsidRPr="009C4AC6" w:rsidRDefault="00DB3A8C" w:rsidP="00DB3A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 xml:space="preserve">                 Orientador(a)</w:t>
      </w:r>
      <w:r w:rsidRPr="009C4AC6">
        <w:rPr>
          <w:rFonts w:ascii="Arial" w:hAnsi="Arial" w:cs="Arial"/>
        </w:rPr>
        <w:tab/>
      </w:r>
      <w:r w:rsidRPr="009C4AC6">
        <w:rPr>
          <w:rFonts w:ascii="Arial" w:hAnsi="Arial" w:cs="Arial"/>
        </w:rPr>
        <w:tab/>
      </w:r>
      <w:r w:rsidRPr="009C4AC6">
        <w:rPr>
          <w:rFonts w:ascii="Arial" w:hAnsi="Arial" w:cs="Arial"/>
        </w:rPr>
        <w:tab/>
      </w:r>
      <w:r w:rsidRPr="009C4AC6">
        <w:rPr>
          <w:rFonts w:ascii="Arial" w:hAnsi="Arial" w:cs="Arial"/>
        </w:rPr>
        <w:tab/>
        <w:t xml:space="preserve">                              Bolsista:</w:t>
      </w:r>
    </w:p>
    <w:p w:rsidR="00DB3A8C" w:rsidRPr="000E1BDC" w:rsidRDefault="00DB3A8C" w:rsidP="00DB3A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Local e data:.............................................................................................................</w:t>
      </w:r>
    </w:p>
    <w:p w:rsidR="00DB3A8C" w:rsidRPr="000E1BDC" w:rsidRDefault="00DB3A8C" w:rsidP="00DB3A8C">
      <w:pPr>
        <w:spacing w:after="0" w:line="240" w:lineRule="auto"/>
        <w:rPr>
          <w:rFonts w:ascii="Arial" w:hAnsi="Arial" w:cs="Arial"/>
        </w:rPr>
      </w:pPr>
    </w:p>
    <w:p w:rsidR="00DB3A8C" w:rsidRPr="000E1BDC" w:rsidRDefault="00DB3A8C" w:rsidP="00DB3A8C">
      <w:pPr>
        <w:rPr>
          <w:rFonts w:ascii="Arial" w:hAnsi="Arial" w:cs="Arial"/>
        </w:rPr>
      </w:pPr>
    </w:p>
    <w:p w:rsidR="007A7D08" w:rsidRDefault="007A7D08"/>
    <w:sectPr w:rsidR="007A7D08" w:rsidSect="005341BA">
      <w:headerReference w:type="default" r:id="rId6"/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259" w:rsidRDefault="00BC7259" w:rsidP="00DB3A8C">
      <w:pPr>
        <w:spacing w:after="0" w:line="240" w:lineRule="auto"/>
      </w:pPr>
      <w:r>
        <w:separator/>
      </w:r>
    </w:p>
  </w:endnote>
  <w:endnote w:type="continuationSeparator" w:id="0">
    <w:p w:rsidR="00BC7259" w:rsidRDefault="00BC7259" w:rsidP="00DB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259" w:rsidRDefault="00BC7259" w:rsidP="00DB3A8C">
      <w:pPr>
        <w:spacing w:after="0" w:line="240" w:lineRule="auto"/>
      </w:pPr>
      <w:r>
        <w:separator/>
      </w:r>
    </w:p>
  </w:footnote>
  <w:footnote w:type="continuationSeparator" w:id="0">
    <w:p w:rsidR="00BC7259" w:rsidRDefault="00BC7259" w:rsidP="00DB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8C" w:rsidRDefault="00DB3A8C">
    <w:pPr>
      <w:pStyle w:val="Cabealho"/>
    </w:pPr>
  </w:p>
  <w:sdt>
    <w:sdtPr>
      <w:id w:val="-1508977721"/>
      <w:docPartObj>
        <w:docPartGallery w:val="Page Numbers (Top of Page)"/>
        <w:docPartUnique/>
      </w:docPartObj>
    </w:sdtPr>
    <w:sdtEndPr>
      <w:rPr>
        <w:b/>
      </w:rPr>
    </w:sdtEndPr>
    <w:sdtContent>
      <w:p w:rsidR="00DB3A8C" w:rsidRDefault="00DB3A8C" w:rsidP="00DB3A8C">
        <w:pPr>
          <w:pStyle w:val="Cabealho"/>
        </w:pPr>
        <w:r>
          <w:rPr>
            <w:noProof/>
          </w:rPr>
          <w:drawing>
            <wp:inline distT="0" distB="0" distL="0" distR="0" wp14:anchorId="37C9FC0E" wp14:editId="5AD77555">
              <wp:extent cx="2638425" cy="1000125"/>
              <wp:effectExtent l="0" t="0" r="9525" b="9525"/>
              <wp:docPr id="8" name="Imagem 8" descr="Logo Unioes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oes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DB3A8C" w:rsidRPr="000A41A1" w:rsidRDefault="00DB3A8C" w:rsidP="00DB3A8C">
        <w:pPr>
          <w:pStyle w:val="Cabealho"/>
          <w:jc w:val="center"/>
          <w:rPr>
            <w:b/>
          </w:rPr>
        </w:pPr>
        <w:r w:rsidRPr="000A41A1">
          <w:rPr>
            <w:b/>
          </w:rPr>
          <w:t xml:space="preserve">PRÓ-REITORIA DE EXTENSÃO </w:t>
        </w:r>
      </w:p>
    </w:sdtContent>
  </w:sdt>
  <w:p w:rsidR="00DB3A8C" w:rsidRDefault="00DB3A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C"/>
    <w:rsid w:val="007A7D08"/>
    <w:rsid w:val="00BC7259"/>
    <w:rsid w:val="00D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63E6"/>
  <w15:chartTrackingRefBased/>
  <w15:docId w15:val="{21088F18-D86B-4218-829F-895ABA2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A8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B3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3A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DB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DB3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DB3A8C"/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DB3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A8C"/>
  </w:style>
  <w:style w:type="paragraph" w:styleId="Rodap">
    <w:name w:val="footer"/>
    <w:basedOn w:val="Normal"/>
    <w:link w:val="RodapChar"/>
    <w:uiPriority w:val="99"/>
    <w:unhideWhenUsed/>
    <w:rsid w:val="00DB3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2019-03-01T17:58:00Z</dcterms:created>
  <dcterms:modified xsi:type="dcterms:W3CDTF">2019-03-01T18:00:00Z</dcterms:modified>
</cp:coreProperties>
</file>